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E1422" w14:textId="7AC9A834" w:rsidR="006053B8" w:rsidRPr="004F6AE7" w:rsidRDefault="0003387D" w:rsidP="003B632C">
      <w:pPr>
        <w:pStyle w:val="Heading1"/>
        <w:rPr>
          <w:sz w:val="30"/>
          <w:szCs w:val="30"/>
        </w:rPr>
      </w:pPr>
      <w:r w:rsidRPr="004F6AE7">
        <w:rPr>
          <w:rFonts w:hint="cs"/>
          <w:sz w:val="30"/>
          <w:szCs w:val="30"/>
          <w:rtl/>
        </w:rPr>
        <w:t xml:space="preserve">ملحق </w:t>
      </w:r>
      <w:r w:rsidR="003B632C">
        <w:rPr>
          <w:rFonts w:hint="cs"/>
          <w:sz w:val="30"/>
          <w:szCs w:val="30"/>
          <w:rtl/>
        </w:rPr>
        <w:t>ل</w:t>
      </w:r>
      <w:r w:rsidR="004F6AE7">
        <w:rPr>
          <w:rFonts w:hint="cs"/>
          <w:sz w:val="30"/>
          <w:szCs w:val="30"/>
          <w:rtl/>
        </w:rPr>
        <w:t>إ</w:t>
      </w:r>
      <w:r w:rsidR="004F6AE7" w:rsidRPr="004F6AE7">
        <w:rPr>
          <w:rFonts w:hint="cs"/>
          <w:sz w:val="30"/>
          <w:szCs w:val="30"/>
          <w:rtl/>
        </w:rPr>
        <w:t xml:space="preserve">جراءات </w:t>
      </w:r>
      <w:r w:rsidR="006053B8" w:rsidRPr="004F6AE7">
        <w:rPr>
          <w:rFonts w:hint="cs"/>
          <w:sz w:val="30"/>
          <w:szCs w:val="30"/>
          <w:rtl/>
        </w:rPr>
        <w:t>عقد</w:t>
      </w:r>
      <w:r w:rsidR="008A69B4" w:rsidRPr="004F6AE7">
        <w:rPr>
          <w:sz w:val="30"/>
          <w:szCs w:val="30"/>
          <w:rtl/>
        </w:rPr>
        <w:t xml:space="preserve"> </w:t>
      </w:r>
      <w:r w:rsidR="004F6AE7" w:rsidRPr="004F6AE7">
        <w:rPr>
          <w:rFonts w:hint="cs"/>
          <w:sz w:val="30"/>
          <w:szCs w:val="30"/>
          <w:rtl/>
        </w:rPr>
        <w:t>ال</w:t>
      </w:r>
      <w:r w:rsidR="008A69B4" w:rsidRPr="004F6AE7">
        <w:rPr>
          <w:sz w:val="30"/>
          <w:szCs w:val="30"/>
          <w:rtl/>
        </w:rPr>
        <w:t xml:space="preserve">أنشطة </w:t>
      </w:r>
      <w:r w:rsidR="004F6AE7" w:rsidRPr="004F6AE7">
        <w:rPr>
          <w:rFonts w:hint="cs"/>
          <w:sz w:val="30"/>
          <w:szCs w:val="30"/>
          <w:rtl/>
        </w:rPr>
        <w:t>ال</w:t>
      </w:r>
      <w:r w:rsidR="008A69B4" w:rsidRPr="004F6AE7">
        <w:rPr>
          <w:sz w:val="30"/>
          <w:szCs w:val="30"/>
          <w:rtl/>
        </w:rPr>
        <w:t>عامة في الجامعة</w:t>
      </w:r>
      <w:r w:rsidR="00352930" w:rsidRPr="004F6AE7">
        <w:rPr>
          <w:rFonts w:hint="cs"/>
          <w:sz w:val="30"/>
          <w:szCs w:val="30"/>
          <w:rtl/>
        </w:rPr>
        <w:t xml:space="preserve"> خلال</w:t>
      </w:r>
      <w:r w:rsidR="009E7E90" w:rsidRPr="004F6AE7">
        <w:rPr>
          <w:rFonts w:hint="cs"/>
          <w:sz w:val="30"/>
          <w:szCs w:val="30"/>
          <w:rtl/>
        </w:rPr>
        <w:t xml:space="preserve"> فترة جائحة كوفيد 19 </w:t>
      </w:r>
    </w:p>
    <w:p w14:paraId="2CEAAF4F" w14:textId="0F9B9E03" w:rsidR="00307DCB" w:rsidRPr="00276BCF" w:rsidRDefault="00F479ED" w:rsidP="0003387D">
      <w:pPr>
        <w:autoSpaceDE w:val="0"/>
        <w:autoSpaceDN w:val="0"/>
        <w:bidi/>
        <w:spacing w:after="240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1A4148">
        <w:rPr>
          <w:rFonts w:ascii="Simplified Arabic" w:hAnsi="Simplified Arabic" w:cs="Simplified Arabic" w:hint="cs"/>
          <w:sz w:val="26"/>
          <w:szCs w:val="26"/>
          <w:rtl/>
        </w:rPr>
        <w:t>يتعين على وحدات الجامعة المختلفة وعند التخطيط لعقد أو استضافة أية نشاطات أو فعاليات داخل الحرم الجامعي الحصول على موافقة لجنة الجهوزية</w:t>
      </w:r>
      <w:bookmarkStart w:id="0" w:name="_GoBack"/>
      <w:bookmarkEnd w:id="0"/>
      <w:r w:rsidRPr="001A4148">
        <w:rPr>
          <w:rFonts w:ascii="Simplified Arabic" w:hAnsi="Simplified Arabic" w:cs="Simplified Arabic" w:hint="cs"/>
          <w:sz w:val="26"/>
          <w:szCs w:val="26"/>
          <w:rtl/>
        </w:rPr>
        <w:t xml:space="preserve"> والمتابعة،</w:t>
      </w:r>
      <w:r w:rsidR="001A4148">
        <w:rPr>
          <w:rFonts w:ascii="Simplified Arabic" w:hAnsi="Simplified Arabic" w:cs="Simplified Arabic" w:hint="cs"/>
          <w:sz w:val="26"/>
          <w:szCs w:val="26"/>
          <w:rtl/>
        </w:rPr>
        <w:t xml:space="preserve"> وذلك</w:t>
      </w:r>
      <w:r w:rsidRPr="001A4148">
        <w:rPr>
          <w:rFonts w:ascii="Simplified Arabic" w:hAnsi="Simplified Arabic" w:cs="Simplified Arabic" w:hint="cs"/>
          <w:sz w:val="26"/>
          <w:szCs w:val="26"/>
          <w:rtl/>
        </w:rPr>
        <w:t xml:space="preserve"> قبل </w:t>
      </w:r>
      <w:r w:rsidR="006C118F">
        <w:rPr>
          <w:rFonts w:ascii="Simplified Arabic" w:hAnsi="Simplified Arabic" w:cs="Simplified Arabic" w:hint="cs"/>
          <w:sz w:val="26"/>
          <w:szCs w:val="26"/>
          <w:rtl/>
        </w:rPr>
        <w:t>أ</w:t>
      </w:r>
      <w:r w:rsidR="00120444">
        <w:rPr>
          <w:rFonts w:ascii="Simplified Arabic" w:hAnsi="Simplified Arabic" w:cs="Simplified Arabic" w:hint="cs"/>
          <w:sz w:val="26"/>
          <w:szCs w:val="26"/>
          <w:rtl/>
        </w:rPr>
        <w:t>سبوعين</w:t>
      </w:r>
      <w:r w:rsidRPr="001A4148">
        <w:rPr>
          <w:rFonts w:ascii="Simplified Arabic" w:hAnsi="Simplified Arabic" w:cs="Simplified Arabic" w:hint="cs"/>
          <w:sz w:val="26"/>
          <w:szCs w:val="26"/>
          <w:rtl/>
        </w:rPr>
        <w:t xml:space="preserve"> على الأقل من موعد عقد النشاط</w:t>
      </w:r>
      <w:r w:rsidR="006C118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47195">
        <w:rPr>
          <w:rFonts w:ascii="Simplified Arabic" w:hAnsi="Simplified Arabic" w:cs="Simplified Arabic" w:hint="cs"/>
          <w:sz w:val="26"/>
          <w:szCs w:val="26"/>
          <w:rtl/>
        </w:rPr>
        <w:t>عبر</w:t>
      </w:r>
      <w:r w:rsidRPr="001A4148">
        <w:rPr>
          <w:rFonts w:ascii="Simplified Arabic" w:hAnsi="Simplified Arabic" w:cs="Simplified Arabic" w:hint="cs"/>
          <w:sz w:val="26"/>
          <w:szCs w:val="26"/>
          <w:rtl/>
        </w:rPr>
        <w:t xml:space="preserve"> التواصل مع مكتب رئيس الجامعة من خلال البريد الإلكتروني </w:t>
      </w:r>
      <w:r w:rsidR="001A4148">
        <w:rPr>
          <w:rStyle w:val="Hyperlink"/>
          <w:rFonts w:ascii="Simplified Arabic" w:hAnsi="Simplified Arabic" w:cs="Simplified Arabic" w:hint="cs"/>
          <w:sz w:val="24"/>
          <w:szCs w:val="24"/>
          <w:rtl/>
          <w:lang w:bidi="ar-JO"/>
        </w:rPr>
        <w:t>(</w:t>
      </w:r>
      <w:r w:rsidR="001A4148" w:rsidRPr="001A4148">
        <w:rPr>
          <w:rStyle w:val="Hyperlink"/>
          <w:rFonts w:ascii="Simplified Arabic" w:hAnsi="Simplified Arabic" w:cs="Simplified Arabic"/>
          <w:sz w:val="24"/>
          <w:szCs w:val="24"/>
          <w:lang w:bidi="ar-JO"/>
        </w:rPr>
        <w:t>office.President@birzeit.edu</w:t>
      </w:r>
      <w:r w:rsidR="001A4148">
        <w:rPr>
          <w:rStyle w:val="Hyperlink"/>
          <w:rFonts w:ascii="Simplified Arabic" w:hAnsi="Simplified Arabic" w:cs="Simplified Arabic" w:hint="cs"/>
          <w:sz w:val="24"/>
          <w:szCs w:val="24"/>
          <w:rtl/>
          <w:lang w:bidi="ar-JO"/>
        </w:rPr>
        <w:t>)</w:t>
      </w:r>
      <w:r w:rsidRPr="001A4148">
        <w:rPr>
          <w:rFonts w:ascii="Simplified Arabic" w:hAnsi="Simplified Arabic" w:cs="Simplified Arabic" w:hint="cs"/>
          <w:sz w:val="26"/>
          <w:szCs w:val="26"/>
          <w:rtl/>
        </w:rPr>
        <w:t>، ونسخ رئيسة لجنة الجهوزية والمتابعة د</w:t>
      </w:r>
      <w:r w:rsidRPr="001A4148">
        <w:rPr>
          <w:rFonts w:ascii="Simplified Arabic" w:hAnsi="Simplified Arabic" w:cs="Simplified Arabic"/>
          <w:sz w:val="26"/>
          <w:szCs w:val="26"/>
        </w:rPr>
        <w:t>.</w:t>
      </w:r>
      <w:r w:rsidRPr="001A4148">
        <w:rPr>
          <w:rFonts w:ascii="Simplified Arabic" w:hAnsi="Simplified Arabic" w:cs="Simplified Arabic" w:hint="cs"/>
          <w:sz w:val="26"/>
          <w:szCs w:val="26"/>
          <w:rtl/>
        </w:rPr>
        <w:t xml:space="preserve"> رنا الخطيب </w:t>
      </w:r>
      <w:r w:rsidRPr="001A4148">
        <w:rPr>
          <w:rStyle w:val="Hyperlink"/>
          <w:rFonts w:hint="cs"/>
          <w:sz w:val="24"/>
          <w:szCs w:val="24"/>
          <w:rtl/>
        </w:rPr>
        <w:t>(</w:t>
      </w:r>
      <w:hyperlink r:id="rId8" w:history="1">
        <w:r w:rsidR="001A4148" w:rsidRPr="001A4148">
          <w:rPr>
            <w:rStyle w:val="Hyperlink"/>
            <w:sz w:val="24"/>
            <w:szCs w:val="24"/>
          </w:rPr>
          <w:t>rkhatib@birzeit.edu</w:t>
        </w:r>
      </w:hyperlink>
      <w:r w:rsidRPr="001A4148">
        <w:rPr>
          <w:rStyle w:val="Hyperlink"/>
          <w:rFonts w:hint="cs"/>
          <w:sz w:val="24"/>
          <w:szCs w:val="24"/>
          <w:rtl/>
        </w:rPr>
        <w:t>)</w:t>
      </w:r>
      <w:r w:rsidR="001A4148">
        <w:rPr>
          <w:rFonts w:ascii="Simplified Arabic" w:hAnsi="Simplified Arabic" w:cs="Simplified Arabic" w:hint="cs"/>
          <w:sz w:val="26"/>
          <w:szCs w:val="26"/>
          <w:rtl/>
        </w:rPr>
        <w:t xml:space="preserve">، </w:t>
      </w:r>
      <w:r w:rsidRPr="001A4148">
        <w:rPr>
          <w:rFonts w:ascii="Simplified Arabic" w:hAnsi="Simplified Arabic" w:cs="Simplified Arabic" w:hint="cs"/>
          <w:sz w:val="26"/>
          <w:szCs w:val="26"/>
          <w:rtl/>
        </w:rPr>
        <w:t>مع ضرورة توفير</w:t>
      </w:r>
      <w:r w:rsidRPr="001A4148">
        <w:rPr>
          <w:rFonts w:ascii="Simplified Arabic" w:hAnsi="Simplified Arabic" w:cs="Simplified Arabic"/>
          <w:sz w:val="26"/>
          <w:szCs w:val="26"/>
        </w:rPr>
        <w:t xml:space="preserve"> </w:t>
      </w:r>
      <w:r w:rsidR="001A4148">
        <w:rPr>
          <w:rFonts w:ascii="Simplified Arabic" w:hAnsi="Simplified Arabic" w:cs="Simplified Arabic" w:hint="cs"/>
          <w:sz w:val="26"/>
          <w:szCs w:val="26"/>
          <w:rtl/>
          <w:lang w:bidi="ar-JO"/>
        </w:rPr>
        <w:t>وإ</w:t>
      </w:r>
      <w:r w:rsidRPr="001A4148">
        <w:rPr>
          <w:rFonts w:ascii="Simplified Arabic" w:hAnsi="Simplified Arabic" w:cs="Simplified Arabic" w:hint="cs"/>
          <w:sz w:val="26"/>
          <w:szCs w:val="26"/>
          <w:rtl/>
          <w:lang w:bidi="ar-JO"/>
        </w:rPr>
        <w:t>رسال</w:t>
      </w:r>
      <w:r w:rsidRPr="001A4148">
        <w:rPr>
          <w:rFonts w:ascii="Simplified Arabic" w:hAnsi="Simplified Arabic" w:cs="Simplified Arabic" w:hint="cs"/>
          <w:sz w:val="26"/>
          <w:szCs w:val="26"/>
          <w:rtl/>
        </w:rPr>
        <w:t xml:space="preserve"> المعلومات </w:t>
      </w:r>
      <w:r w:rsidR="00D86C59">
        <w:rPr>
          <w:rFonts w:ascii="Simplified Arabic" w:hAnsi="Simplified Arabic" w:cs="Simplified Arabic" w:hint="cs"/>
          <w:sz w:val="26"/>
          <w:szCs w:val="26"/>
          <w:rtl/>
        </w:rPr>
        <w:t>مرتبة كما هو مبين في الجدول التالي بشكل كامل</w:t>
      </w:r>
      <w:r w:rsidRPr="001A4148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tbl>
      <w:tblPr>
        <w:tblStyle w:val="TableGrid"/>
        <w:bidiVisual/>
        <w:tblW w:w="10707" w:type="dxa"/>
        <w:tblInd w:w="-583" w:type="dxa"/>
        <w:tblLook w:val="04A0" w:firstRow="1" w:lastRow="0" w:firstColumn="1" w:lastColumn="0" w:noHBand="0" w:noVBand="1"/>
      </w:tblPr>
      <w:tblGrid>
        <w:gridCol w:w="6387"/>
        <w:gridCol w:w="4320"/>
      </w:tblGrid>
      <w:tr w:rsidR="00D11109" w:rsidRPr="00F479ED" w14:paraId="5D1AC2FC" w14:textId="77777777" w:rsidTr="00753613">
        <w:trPr>
          <w:trHeight w:val="242"/>
        </w:trPr>
        <w:tc>
          <w:tcPr>
            <w:tcW w:w="6387" w:type="dxa"/>
            <w:shd w:val="clear" w:color="auto" w:fill="D9D9D9" w:themeFill="background1" w:themeFillShade="D9"/>
            <w:vAlign w:val="center"/>
          </w:tcPr>
          <w:p w14:paraId="5DF86D49" w14:textId="5AF00BEA" w:rsidR="00D11109" w:rsidRPr="00F479ED" w:rsidRDefault="00D11109" w:rsidP="00647F25">
            <w:pPr>
              <w:autoSpaceDE w:val="0"/>
              <w:autoSpaceDN w:val="0"/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479E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البند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1E8583A8" w14:textId="29F95A7C" w:rsidR="00D11109" w:rsidRPr="00F479ED" w:rsidRDefault="00D86C59" w:rsidP="00647F25">
            <w:pPr>
              <w:autoSpaceDE w:val="0"/>
              <w:autoSpaceDN w:val="0"/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المعلومات و</w:t>
            </w:r>
            <w:r w:rsidR="00D11109" w:rsidRPr="00F479E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التفاصيل المطلوبة</w:t>
            </w:r>
          </w:p>
        </w:tc>
      </w:tr>
      <w:tr w:rsidR="00D11109" w:rsidRPr="00F479ED" w14:paraId="2077BA46" w14:textId="77777777" w:rsidTr="007A3F8E">
        <w:trPr>
          <w:trHeight w:val="476"/>
        </w:trPr>
        <w:tc>
          <w:tcPr>
            <w:tcW w:w="6387" w:type="dxa"/>
            <w:vAlign w:val="center"/>
          </w:tcPr>
          <w:p w14:paraId="46AEC1AA" w14:textId="77C6BFA7" w:rsidR="00D11109" w:rsidRPr="00276BCF" w:rsidRDefault="001A4148" w:rsidP="00276BC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76BC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نبذة عامة عن النشاط</w:t>
            </w:r>
            <w:r w:rsidR="002E459B" w:rsidRPr="00276BC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و</w:t>
            </w:r>
            <w:r w:rsidR="002E459B" w:rsidRPr="00276BCF">
              <w:rPr>
                <w:rFonts w:ascii="Simplified Arabic" w:hAnsi="Simplified Arabic" w:cs="Simplified Arabic"/>
                <w:sz w:val="24"/>
                <w:szCs w:val="24"/>
                <w:rtl/>
              </w:rPr>
              <w:t>طبيع</w:t>
            </w:r>
            <w:r w:rsidR="002E459B" w:rsidRPr="00276BC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ته</w:t>
            </w:r>
            <w:r w:rsidRPr="00276BC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.</w:t>
            </w:r>
          </w:p>
        </w:tc>
        <w:tc>
          <w:tcPr>
            <w:tcW w:w="4320" w:type="dxa"/>
            <w:vAlign w:val="center"/>
          </w:tcPr>
          <w:p w14:paraId="39487744" w14:textId="77777777" w:rsidR="00D11109" w:rsidRPr="00F479ED" w:rsidRDefault="00D11109" w:rsidP="008E30EB">
            <w:pPr>
              <w:autoSpaceDE w:val="0"/>
              <w:autoSpaceDN w:val="0"/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971ADF" w:rsidRPr="00F479ED" w14:paraId="07E3AF68" w14:textId="77777777" w:rsidTr="00753613">
        <w:tc>
          <w:tcPr>
            <w:tcW w:w="6387" w:type="dxa"/>
            <w:vAlign w:val="center"/>
          </w:tcPr>
          <w:p w14:paraId="166A6D4C" w14:textId="6F4B28F0" w:rsidR="00971ADF" w:rsidRPr="00276BCF" w:rsidRDefault="002E459B" w:rsidP="00276BC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76BC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أهمية </w:t>
            </w:r>
            <w:r w:rsidRPr="00276BCF">
              <w:rPr>
                <w:rFonts w:ascii="Simplified Arabic" w:hAnsi="Simplified Arabic" w:cs="Simplified Arabic"/>
                <w:sz w:val="24"/>
                <w:szCs w:val="24"/>
                <w:rtl/>
              </w:rPr>
              <w:t>النشاط</w:t>
            </w:r>
            <w:r w:rsidRPr="00276BC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وتشمل: أهميته بشكل عام للجامعة، و</w:t>
            </w:r>
            <w:r w:rsidRPr="00276BC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أهميته في </w:t>
            </w:r>
            <w:r w:rsidRPr="00276BC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ظل الظروف الحالية والتطورات المتوقعة</w:t>
            </w:r>
            <w:r w:rsidRPr="00276BC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، </w:t>
            </w:r>
            <w:r w:rsidRPr="00276BC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إمكانية التأجيل</w:t>
            </w:r>
            <w:r w:rsidRPr="00276BCF">
              <w:rPr>
                <w:rFonts w:ascii="Simplified Arabic" w:hAnsi="Simplified Arabic" w:cs="Simplified Arabic"/>
                <w:sz w:val="24"/>
                <w:szCs w:val="24"/>
                <w:rtl/>
              </w:rPr>
              <w:t>،</w:t>
            </w:r>
            <w:r w:rsidRPr="00276BC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التبعات المترتبة على التأجيل،</w:t>
            </w:r>
            <w:r w:rsidRPr="00276BC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="0003387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أية </w:t>
            </w:r>
            <w:r w:rsidRPr="00276BC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ارتباطات والتزامات مع جهات أخرى (</w:t>
            </w:r>
            <w:r w:rsidRPr="00276BC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276BC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مؤسسات شريكة، مانحين،...الخ).</w:t>
            </w:r>
          </w:p>
        </w:tc>
        <w:tc>
          <w:tcPr>
            <w:tcW w:w="4320" w:type="dxa"/>
            <w:vAlign w:val="center"/>
          </w:tcPr>
          <w:p w14:paraId="0BEFC19F" w14:textId="77777777" w:rsidR="00971ADF" w:rsidRPr="00F479ED" w:rsidRDefault="00971ADF" w:rsidP="008E30EB">
            <w:pPr>
              <w:autoSpaceDE w:val="0"/>
              <w:autoSpaceDN w:val="0"/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D11109" w:rsidRPr="00F479ED" w14:paraId="03D62DAD" w14:textId="77777777" w:rsidTr="00753613">
        <w:tc>
          <w:tcPr>
            <w:tcW w:w="6387" w:type="dxa"/>
            <w:vAlign w:val="center"/>
          </w:tcPr>
          <w:p w14:paraId="3B5114E6" w14:textId="63623DDF" w:rsidR="00647F25" w:rsidRPr="00276BCF" w:rsidRDefault="002E459B" w:rsidP="00276BC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76BC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إمكانية </w:t>
            </w:r>
            <w:r w:rsidRPr="00276BC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عقد النشاط عن بعد أو بشكل مدمج بالاعتماد على طبيعة النشاط.</w:t>
            </w:r>
          </w:p>
        </w:tc>
        <w:tc>
          <w:tcPr>
            <w:tcW w:w="4320" w:type="dxa"/>
            <w:vAlign w:val="center"/>
          </w:tcPr>
          <w:p w14:paraId="309B92FF" w14:textId="77777777" w:rsidR="00D11109" w:rsidRPr="00F479ED" w:rsidRDefault="00D11109" w:rsidP="008E30EB">
            <w:pPr>
              <w:autoSpaceDE w:val="0"/>
              <w:autoSpaceDN w:val="0"/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FE19B2" w:rsidRPr="00F479ED" w14:paraId="28AA23E4" w14:textId="77777777" w:rsidTr="00753613">
        <w:tc>
          <w:tcPr>
            <w:tcW w:w="6387" w:type="dxa"/>
            <w:vAlign w:val="center"/>
          </w:tcPr>
          <w:p w14:paraId="5D68DFA3" w14:textId="0618A0E1" w:rsidR="00FE19B2" w:rsidRPr="00276BCF" w:rsidRDefault="002E459B" w:rsidP="00276BC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76BC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معلومات حول مكان عقد النشاط المقترح وتشمل: تحديد </w:t>
            </w:r>
            <w:r w:rsidRPr="00276BCF">
              <w:rPr>
                <w:rFonts w:ascii="Simplified Arabic" w:hAnsi="Simplified Arabic" w:cs="Simplified Arabic"/>
                <w:sz w:val="24"/>
                <w:szCs w:val="24"/>
                <w:rtl/>
              </w:rPr>
              <w:t>مكان</w:t>
            </w:r>
            <w:r w:rsidRPr="00276BC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عقد النشاط</w:t>
            </w:r>
            <w:r w:rsidRPr="00276BC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المقترح</w:t>
            </w:r>
            <w:r w:rsidRPr="00276BC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،</w:t>
            </w:r>
            <w:r w:rsidRPr="00276BC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وسعته ال</w:t>
            </w:r>
            <w:r w:rsidRPr="00276BC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أ</w:t>
            </w:r>
            <w:r w:rsidRPr="00276BCF">
              <w:rPr>
                <w:rFonts w:ascii="Simplified Arabic" w:hAnsi="Simplified Arabic" w:cs="Simplified Arabic"/>
                <w:sz w:val="24"/>
                <w:szCs w:val="24"/>
                <w:rtl/>
              </w:rPr>
              <w:t>صلية</w:t>
            </w:r>
            <w:r w:rsidRPr="00276BC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، و</w:t>
            </w:r>
            <w:r w:rsidRPr="00276BC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="00FE19B2" w:rsidRPr="00276BCF">
              <w:rPr>
                <w:rFonts w:ascii="Simplified Arabic" w:hAnsi="Simplified Arabic" w:cs="Simplified Arabic"/>
                <w:sz w:val="24"/>
                <w:szCs w:val="24"/>
                <w:rtl/>
              </w:rPr>
              <w:t>آلية التهوية في المكان</w:t>
            </w:r>
          </w:p>
        </w:tc>
        <w:tc>
          <w:tcPr>
            <w:tcW w:w="4320" w:type="dxa"/>
            <w:vAlign w:val="center"/>
          </w:tcPr>
          <w:p w14:paraId="1B5861BC" w14:textId="77777777" w:rsidR="00FE19B2" w:rsidRPr="00F479ED" w:rsidRDefault="00FE19B2" w:rsidP="008E30EB">
            <w:pPr>
              <w:autoSpaceDE w:val="0"/>
              <w:autoSpaceDN w:val="0"/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D11109" w:rsidRPr="00F479ED" w14:paraId="0B47AA52" w14:textId="77777777" w:rsidTr="00753613">
        <w:tc>
          <w:tcPr>
            <w:tcW w:w="6387" w:type="dxa"/>
            <w:vAlign w:val="center"/>
          </w:tcPr>
          <w:p w14:paraId="4AA30815" w14:textId="0DF178ED" w:rsidR="00647F25" w:rsidRPr="00276BCF" w:rsidRDefault="002E459B" w:rsidP="00276BC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76BC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طبيعة وعدد</w:t>
            </w:r>
            <w:r w:rsidR="00D11109" w:rsidRPr="00276BC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الحضور المتوقع</w:t>
            </w:r>
            <w:r w:rsidR="00847195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، ومعلومات عن المشاركين من خارج الجامعة، إن وجد</w:t>
            </w:r>
          </w:p>
        </w:tc>
        <w:tc>
          <w:tcPr>
            <w:tcW w:w="4320" w:type="dxa"/>
            <w:vAlign w:val="center"/>
          </w:tcPr>
          <w:p w14:paraId="6B79FD58" w14:textId="77777777" w:rsidR="00D11109" w:rsidRPr="00F479ED" w:rsidRDefault="00D11109" w:rsidP="008A69B4">
            <w:pPr>
              <w:autoSpaceDE w:val="0"/>
              <w:autoSpaceDN w:val="0"/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D11109" w:rsidRPr="00F479ED" w14:paraId="0910FECF" w14:textId="77777777" w:rsidTr="00753613">
        <w:tc>
          <w:tcPr>
            <w:tcW w:w="6387" w:type="dxa"/>
            <w:vAlign w:val="center"/>
          </w:tcPr>
          <w:p w14:paraId="575DBBE4" w14:textId="03FC27E6" w:rsidR="00D11109" w:rsidRPr="00276BCF" w:rsidRDefault="002E459B" w:rsidP="00276BC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76BC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إرفاق نسخة من </w:t>
            </w:r>
            <w:r w:rsidRPr="00276BCF">
              <w:rPr>
                <w:rFonts w:ascii="Simplified Arabic" w:hAnsi="Simplified Arabic" w:cs="Simplified Arabic"/>
                <w:sz w:val="24"/>
                <w:szCs w:val="24"/>
                <w:rtl/>
              </w:rPr>
              <w:t>ال</w:t>
            </w:r>
            <w:r w:rsidRPr="00276BC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أ</w:t>
            </w:r>
            <w:r w:rsidRPr="00276BC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جندة (الوقت </w:t>
            </w:r>
            <w:r w:rsidRPr="00276BC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والفقرات </w:t>
            </w:r>
            <w:r w:rsidR="007A3F8E" w:rsidRPr="00276BC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والاستراحات</w:t>
            </w:r>
            <w:r w:rsidR="00A123A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، إن وجد،</w:t>
            </w:r>
            <w:r w:rsidR="007A3F8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بدون ضيافة)</w:t>
            </w:r>
          </w:p>
        </w:tc>
        <w:tc>
          <w:tcPr>
            <w:tcW w:w="4320" w:type="dxa"/>
            <w:vAlign w:val="center"/>
          </w:tcPr>
          <w:p w14:paraId="41FE0B32" w14:textId="77777777" w:rsidR="00D11109" w:rsidRPr="00F479ED" w:rsidRDefault="00D11109" w:rsidP="008A69B4">
            <w:pPr>
              <w:autoSpaceDE w:val="0"/>
              <w:autoSpaceDN w:val="0"/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D11109" w:rsidRPr="00F479ED" w14:paraId="46E85451" w14:textId="77777777" w:rsidTr="00753613">
        <w:tc>
          <w:tcPr>
            <w:tcW w:w="6387" w:type="dxa"/>
            <w:vAlign w:val="center"/>
          </w:tcPr>
          <w:p w14:paraId="6C0BF59B" w14:textId="58C311A9" w:rsidR="00D11109" w:rsidRPr="00276BCF" w:rsidRDefault="002E459B" w:rsidP="00276BC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76BC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آلية تغطية </w:t>
            </w:r>
            <w:r w:rsidRPr="00276BCF">
              <w:rPr>
                <w:rFonts w:ascii="Simplified Arabic" w:hAnsi="Simplified Arabic" w:cs="Simplified Arabic"/>
                <w:sz w:val="24"/>
                <w:szCs w:val="24"/>
                <w:rtl/>
              </w:rPr>
              <w:t>تكاليف الإجراءات الوقائية</w:t>
            </w:r>
            <w:r w:rsidRPr="00276BC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وفق سياسة وتوجهات الجامعة</w:t>
            </w:r>
            <w:r w:rsidRPr="00276BC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276BC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المعتمد</w:t>
            </w:r>
            <w:r w:rsidR="0007072E" w:rsidRPr="00276BC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ة</w:t>
            </w:r>
            <w:r w:rsidRPr="00276BC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، هل موازنة النشاط تشمل هذه التكاليف؟ تحديد مصدر التغطية، من ميزانية</w:t>
            </w:r>
            <w:r w:rsidR="0007072E" w:rsidRPr="00276BC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النشاط نفسه، أو من جهات أ</w:t>
            </w:r>
            <w:r w:rsidRPr="00276BC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خرى، أو من المانح (إن وجد)</w:t>
            </w:r>
          </w:p>
        </w:tc>
        <w:tc>
          <w:tcPr>
            <w:tcW w:w="4320" w:type="dxa"/>
            <w:vAlign w:val="center"/>
          </w:tcPr>
          <w:p w14:paraId="21DA342C" w14:textId="77777777" w:rsidR="00D11109" w:rsidRPr="00F479ED" w:rsidRDefault="00D11109" w:rsidP="008A69B4">
            <w:pPr>
              <w:autoSpaceDE w:val="0"/>
              <w:autoSpaceDN w:val="0"/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</w:tbl>
    <w:p w14:paraId="6E4A6334" w14:textId="729AC461" w:rsidR="0001367A" w:rsidRPr="0003387D" w:rsidRDefault="0001367A" w:rsidP="0003387D">
      <w:pPr>
        <w:bidi/>
        <w:spacing w:after="240"/>
        <w:jc w:val="both"/>
        <w:rPr>
          <w:rFonts w:ascii="Simplified Arabic" w:eastAsia="Times New Roman" w:hAnsi="Simplified Arabic" w:cs="Simplified Arabic"/>
          <w:sz w:val="26"/>
          <w:szCs w:val="26"/>
        </w:rPr>
      </w:pPr>
    </w:p>
    <w:sectPr w:rsidR="0001367A" w:rsidRPr="0003387D" w:rsidSect="008F1304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8FC17" w14:textId="77777777" w:rsidR="00A95672" w:rsidRDefault="00A95672" w:rsidP="00A5524F">
      <w:r>
        <w:separator/>
      </w:r>
    </w:p>
  </w:endnote>
  <w:endnote w:type="continuationSeparator" w:id="0">
    <w:p w14:paraId="0E566DCA" w14:textId="77777777" w:rsidR="00A95672" w:rsidRDefault="00A95672" w:rsidP="00A5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3434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1FB27F6" w14:textId="2318DF2E" w:rsidR="00DC15F5" w:rsidRDefault="00DC15F5" w:rsidP="004F6AE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32C" w:rsidRPr="003B632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03387D">
          <w:rPr>
            <w:rFonts w:hint="cs"/>
            <w:b/>
            <w:bCs/>
            <w:rtl/>
          </w:rPr>
          <w:t>ملحق</w:t>
        </w:r>
        <w:r w:rsidR="004F6AE7">
          <w:rPr>
            <w:rFonts w:hint="cs"/>
            <w:b/>
            <w:bCs/>
            <w:rtl/>
          </w:rPr>
          <w:t xml:space="preserve"> إجراءات</w:t>
        </w:r>
        <w:r>
          <w:rPr>
            <w:rFonts w:hint="cs"/>
            <w:b/>
            <w:bCs/>
            <w:rtl/>
          </w:rPr>
          <w:t xml:space="preserve"> عقد الأنشطة </w:t>
        </w:r>
        <w:r w:rsidR="0003387D">
          <w:rPr>
            <w:b/>
            <w:bCs/>
            <w:rtl/>
          </w:rPr>
          <w:t>–</w:t>
        </w:r>
        <w:r>
          <w:rPr>
            <w:rFonts w:hint="cs"/>
            <w:b/>
            <w:bCs/>
            <w:rtl/>
          </w:rPr>
          <w:t xml:space="preserve"> 1</w:t>
        </w:r>
      </w:p>
    </w:sdtContent>
  </w:sdt>
  <w:p w14:paraId="427CF210" w14:textId="77777777" w:rsidR="00A5524F" w:rsidRDefault="00A552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ABB17" w14:textId="77777777" w:rsidR="00A95672" w:rsidRDefault="00A95672" w:rsidP="00A5524F">
      <w:r>
        <w:separator/>
      </w:r>
    </w:p>
  </w:footnote>
  <w:footnote w:type="continuationSeparator" w:id="0">
    <w:p w14:paraId="3D698AE1" w14:textId="77777777" w:rsidR="00A95672" w:rsidRDefault="00A95672" w:rsidP="00A55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EBB28" w14:textId="294F3D60" w:rsidR="00352930" w:rsidRDefault="0035293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0D5DBD" wp14:editId="43DDD049">
          <wp:simplePos x="0" y="0"/>
          <wp:positionH relativeFrom="column">
            <wp:posOffset>2059816</wp:posOffset>
          </wp:positionH>
          <wp:positionV relativeFrom="paragraph">
            <wp:posOffset>-392216</wp:posOffset>
          </wp:positionV>
          <wp:extent cx="1572895" cy="785495"/>
          <wp:effectExtent l="0" t="0" r="8255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19C0"/>
    <w:multiLevelType w:val="hybridMultilevel"/>
    <w:tmpl w:val="35CC1E94"/>
    <w:lvl w:ilvl="0" w:tplc="56380A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44E90"/>
    <w:multiLevelType w:val="hybridMultilevel"/>
    <w:tmpl w:val="61882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A0BB6"/>
    <w:multiLevelType w:val="hybridMultilevel"/>
    <w:tmpl w:val="E578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25EE7"/>
    <w:multiLevelType w:val="hybridMultilevel"/>
    <w:tmpl w:val="391EC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B7892"/>
    <w:multiLevelType w:val="hybridMultilevel"/>
    <w:tmpl w:val="9DB482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8C3223"/>
    <w:multiLevelType w:val="hybridMultilevel"/>
    <w:tmpl w:val="2F46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5408B"/>
    <w:multiLevelType w:val="hybridMultilevel"/>
    <w:tmpl w:val="322C228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B9"/>
    <w:rsid w:val="0001367A"/>
    <w:rsid w:val="0003387D"/>
    <w:rsid w:val="00060E00"/>
    <w:rsid w:val="0007072E"/>
    <w:rsid w:val="00070F8D"/>
    <w:rsid w:val="00110EB9"/>
    <w:rsid w:val="00120444"/>
    <w:rsid w:val="001A4148"/>
    <w:rsid w:val="00234D4C"/>
    <w:rsid w:val="00242B8B"/>
    <w:rsid w:val="00246525"/>
    <w:rsid w:val="00276BCF"/>
    <w:rsid w:val="002E459B"/>
    <w:rsid w:val="00307DCB"/>
    <w:rsid w:val="00351242"/>
    <w:rsid w:val="00352930"/>
    <w:rsid w:val="003919E7"/>
    <w:rsid w:val="003B632C"/>
    <w:rsid w:val="00407EFA"/>
    <w:rsid w:val="004863F4"/>
    <w:rsid w:val="004A6F33"/>
    <w:rsid w:val="004F6AE7"/>
    <w:rsid w:val="005577F7"/>
    <w:rsid w:val="006053B8"/>
    <w:rsid w:val="006222FA"/>
    <w:rsid w:val="00647F25"/>
    <w:rsid w:val="006720DD"/>
    <w:rsid w:val="006C118F"/>
    <w:rsid w:val="006E2B69"/>
    <w:rsid w:val="00700579"/>
    <w:rsid w:val="00713E28"/>
    <w:rsid w:val="007150A3"/>
    <w:rsid w:val="00744D8F"/>
    <w:rsid w:val="00753613"/>
    <w:rsid w:val="00793C62"/>
    <w:rsid w:val="007A3F8E"/>
    <w:rsid w:val="007B2974"/>
    <w:rsid w:val="007C63E2"/>
    <w:rsid w:val="00805E2D"/>
    <w:rsid w:val="0083265C"/>
    <w:rsid w:val="00847195"/>
    <w:rsid w:val="008A69B4"/>
    <w:rsid w:val="008E30EB"/>
    <w:rsid w:val="008F1304"/>
    <w:rsid w:val="009443E5"/>
    <w:rsid w:val="00957D30"/>
    <w:rsid w:val="00971ADF"/>
    <w:rsid w:val="009E7E90"/>
    <w:rsid w:val="00A123A4"/>
    <w:rsid w:val="00A5524F"/>
    <w:rsid w:val="00A95672"/>
    <w:rsid w:val="00B26A0E"/>
    <w:rsid w:val="00B8174A"/>
    <w:rsid w:val="00CB4BC3"/>
    <w:rsid w:val="00CD3B3B"/>
    <w:rsid w:val="00D11109"/>
    <w:rsid w:val="00D166CD"/>
    <w:rsid w:val="00D86C59"/>
    <w:rsid w:val="00DA5B7F"/>
    <w:rsid w:val="00DC15F5"/>
    <w:rsid w:val="00E92A1C"/>
    <w:rsid w:val="00EB7DA9"/>
    <w:rsid w:val="00F4592B"/>
    <w:rsid w:val="00F479ED"/>
    <w:rsid w:val="00FE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F1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EB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24F"/>
    <w:pPr>
      <w:keepNext/>
      <w:keepLines/>
      <w:shd w:val="clear" w:color="auto" w:fill="D9D9D9" w:themeFill="background1" w:themeFillShade="D9"/>
      <w:bidi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EB9"/>
    <w:rPr>
      <w:color w:val="0563C1"/>
      <w:u w:val="single"/>
    </w:rPr>
  </w:style>
  <w:style w:type="paragraph" w:customStyle="1" w:styleId="xmsonormal">
    <w:name w:val="x_msonormal"/>
    <w:basedOn w:val="Normal"/>
    <w:rsid w:val="00110EB9"/>
  </w:style>
  <w:style w:type="paragraph" w:customStyle="1" w:styleId="xmsolistparagraph">
    <w:name w:val="x_msolistparagraph"/>
    <w:basedOn w:val="Normal"/>
    <w:rsid w:val="00110EB9"/>
    <w:pPr>
      <w:ind w:left="720"/>
    </w:pPr>
  </w:style>
  <w:style w:type="paragraph" w:styleId="ListParagraph">
    <w:name w:val="List Paragraph"/>
    <w:basedOn w:val="Normal"/>
    <w:uiPriority w:val="34"/>
    <w:qFormat/>
    <w:rsid w:val="00110EB9"/>
    <w:pPr>
      <w:ind w:left="720"/>
    </w:pPr>
  </w:style>
  <w:style w:type="table" w:styleId="TableGrid">
    <w:name w:val="Table Grid"/>
    <w:basedOn w:val="TableNormal"/>
    <w:uiPriority w:val="39"/>
    <w:rsid w:val="008A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A414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0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4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44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444"/>
    <w:rPr>
      <w:rFonts w:ascii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5524F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  <w:shd w:val="clear" w:color="auto" w:fill="D9D9D9" w:themeFill="background1" w:themeFillShade="D9"/>
    </w:rPr>
  </w:style>
  <w:style w:type="paragraph" w:styleId="Header">
    <w:name w:val="header"/>
    <w:basedOn w:val="Normal"/>
    <w:link w:val="HeaderChar"/>
    <w:uiPriority w:val="99"/>
    <w:unhideWhenUsed/>
    <w:rsid w:val="00A552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24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55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24F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EB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24F"/>
    <w:pPr>
      <w:keepNext/>
      <w:keepLines/>
      <w:shd w:val="clear" w:color="auto" w:fill="D9D9D9" w:themeFill="background1" w:themeFillShade="D9"/>
      <w:bidi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EB9"/>
    <w:rPr>
      <w:color w:val="0563C1"/>
      <w:u w:val="single"/>
    </w:rPr>
  </w:style>
  <w:style w:type="paragraph" w:customStyle="1" w:styleId="xmsonormal">
    <w:name w:val="x_msonormal"/>
    <w:basedOn w:val="Normal"/>
    <w:rsid w:val="00110EB9"/>
  </w:style>
  <w:style w:type="paragraph" w:customStyle="1" w:styleId="xmsolistparagraph">
    <w:name w:val="x_msolistparagraph"/>
    <w:basedOn w:val="Normal"/>
    <w:rsid w:val="00110EB9"/>
    <w:pPr>
      <w:ind w:left="720"/>
    </w:pPr>
  </w:style>
  <w:style w:type="paragraph" w:styleId="ListParagraph">
    <w:name w:val="List Paragraph"/>
    <w:basedOn w:val="Normal"/>
    <w:uiPriority w:val="34"/>
    <w:qFormat/>
    <w:rsid w:val="00110EB9"/>
    <w:pPr>
      <w:ind w:left="720"/>
    </w:pPr>
  </w:style>
  <w:style w:type="table" w:styleId="TableGrid">
    <w:name w:val="Table Grid"/>
    <w:basedOn w:val="TableNormal"/>
    <w:uiPriority w:val="39"/>
    <w:rsid w:val="008A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A414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0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4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44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444"/>
    <w:rPr>
      <w:rFonts w:ascii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5524F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  <w:shd w:val="clear" w:color="auto" w:fill="D9D9D9" w:themeFill="background1" w:themeFillShade="D9"/>
    </w:rPr>
  </w:style>
  <w:style w:type="paragraph" w:styleId="Header">
    <w:name w:val="header"/>
    <w:basedOn w:val="Normal"/>
    <w:link w:val="HeaderChar"/>
    <w:uiPriority w:val="99"/>
    <w:unhideWhenUsed/>
    <w:rsid w:val="00A552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24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55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24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hatib@birzeit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Mutasem</cp:lastModifiedBy>
  <cp:revision>5</cp:revision>
  <cp:lastPrinted>2021-09-09T09:09:00Z</cp:lastPrinted>
  <dcterms:created xsi:type="dcterms:W3CDTF">2021-09-09T09:12:00Z</dcterms:created>
  <dcterms:modified xsi:type="dcterms:W3CDTF">2021-09-09T12:19:00Z</dcterms:modified>
</cp:coreProperties>
</file>