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4A" w:rsidRPr="0074314A" w:rsidRDefault="0074314A" w:rsidP="0074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31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Suhair Sayej/Ayed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>Address:</w:t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</w:t>
      </w:r>
      <w:r w:rsidRPr="0074314A">
        <w:rPr>
          <w:rFonts w:ascii="Times New Roman" w:eastAsia="Times New Roman" w:hAnsi="Times New Roman" w:cs="Times New Roman"/>
          <w:sz w:val="28"/>
          <w:szCs w:val="28"/>
        </w:rPr>
        <w:t>Birzeit, Palestine</w:t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Email: </w:t>
      </w:r>
      <w:hyperlink r:id="rId5" w:history="1">
        <w:r w:rsidRPr="0074314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sayed@birzeit.edu</w:t>
        </w:r>
      </w:hyperlink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>Work:</w:t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 xml:space="preserve"> +972 02-2982076</w:t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Mobile:+972 </w:t>
      </w:r>
      <w:r w:rsidRPr="0074314A">
        <w:rPr>
          <w:rFonts w:ascii="Times New Roman" w:eastAsia="Times New Roman" w:hAnsi="Times New Roman" w:cs="Times New Roman"/>
          <w:sz w:val="28"/>
          <w:szCs w:val="28"/>
        </w:rPr>
        <w:t>0599997372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>Home:</w:t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  <w:t xml:space="preserve"> +972 02-2810133</w:t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>Nationality:</w:t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4314A">
        <w:rPr>
          <w:rFonts w:ascii="Times New Roman" w:eastAsia="Times New Roman" w:hAnsi="Times New Roman" w:cs="Times New Roman"/>
          <w:sz w:val="28"/>
          <w:szCs w:val="28"/>
        </w:rPr>
        <w:t>Palestinian</w:t>
      </w:r>
      <w:r w:rsidRPr="0074314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74314A" w:rsidRPr="0074314A" w:rsidRDefault="0074314A" w:rsidP="0074314A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: Assistant Director, Monitoring and Evaluation Unit, Vice President of Planning and Development Office, Birzeit University</w:t>
      </w:r>
    </w:p>
    <w:p w:rsidR="0074314A" w:rsidRPr="0074314A" w:rsidRDefault="0074314A" w:rsidP="0074314A">
      <w:pPr>
        <w:spacing w:after="0" w:line="240" w:lineRule="auto"/>
        <w:ind w:left="630" w:hanging="630"/>
        <w:rPr>
          <w:rFonts w:ascii="Times New Roman" w:eastAsia="Times New Roman" w:hAnsi="Times New Roman" w:cs="Times New Roman"/>
          <w:sz w:val="12"/>
          <w:szCs w:val="12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and Qualifications</w:t>
      </w:r>
    </w:p>
    <w:p w:rsidR="0074314A" w:rsidRPr="0074314A" w:rsidRDefault="0074314A" w:rsidP="0074314A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2014 – 2017: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 Master’s degree, Institution-building and human resources development, Al – Quds University</w:t>
      </w:r>
    </w:p>
    <w:p w:rsidR="0074314A" w:rsidRPr="0074314A" w:rsidRDefault="0074314A" w:rsidP="0074314A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2003 – 2009: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 BA degree, Business Administration, Open University</w:t>
      </w:r>
    </w:p>
    <w:p w:rsidR="0074314A" w:rsidRPr="0074314A" w:rsidRDefault="0074314A" w:rsidP="0074314A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1986: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 Diploma in Secretarial Certificate, Young Women's Christian Association of Jerusalem (Y.W.C.A.). </w:t>
      </w:r>
    </w:p>
    <w:p w:rsidR="0074314A" w:rsidRPr="0074314A" w:rsidRDefault="0074314A" w:rsidP="0074314A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1985: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 One year Secretarial Certificate, Vocational Training Center of Ramallah. </w:t>
      </w:r>
    </w:p>
    <w:p w:rsidR="0074314A" w:rsidRPr="0074314A" w:rsidRDefault="0074314A" w:rsidP="0074314A">
      <w:pPr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1984: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 Certificate of </w:t>
      </w:r>
      <w:proofErr w:type="spellStart"/>
      <w:r w:rsidRPr="0074314A">
        <w:rPr>
          <w:rFonts w:ascii="Times New Roman" w:eastAsia="Times New Roman" w:hAnsi="Times New Roman" w:cs="Times New Roman"/>
          <w:sz w:val="24"/>
          <w:szCs w:val="24"/>
        </w:rPr>
        <w:t>Tawjihi</w:t>
      </w:r>
      <w:proofErr w:type="spellEnd"/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, Catholic Secondary School-Ramallah. </w:t>
      </w:r>
    </w:p>
    <w:p w:rsidR="0074314A" w:rsidRPr="0074314A" w:rsidRDefault="0074314A" w:rsidP="0074314A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:rsidR="0074314A" w:rsidRDefault="0074314A" w:rsidP="00743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2019 – Current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, Assistant Director, Monitoring and Evaluation Unit, Vice President of Planning and Development, BZU</w:t>
      </w:r>
    </w:p>
    <w:p w:rsidR="0074314A" w:rsidRDefault="0074314A" w:rsidP="007431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 includes:</w:t>
      </w:r>
    </w:p>
    <w:p w:rsidR="0074314A" w:rsidRDefault="008F4CD5" w:rsidP="008F4CD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Studying</w:t>
      </w:r>
      <w:r w:rsidR="0074314A">
        <w:rPr>
          <w:rFonts w:ascii="Times New Roman" w:eastAsia="Times New Roman" w:hAnsi="Times New Roman" w:cs="Times New Roman"/>
          <w:sz w:val="24"/>
          <w:szCs w:val="24"/>
        </w:rPr>
        <w:t xml:space="preserve"> Birzeit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74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Strategic</w:t>
      </w:r>
      <w:r w:rsidR="0074314A">
        <w:rPr>
          <w:rFonts w:ascii="Times New Roman" w:eastAsia="Times New Roman" w:hAnsi="Times New Roman" w:cs="Times New Roman"/>
          <w:sz w:val="24"/>
          <w:szCs w:val="24"/>
        </w:rPr>
        <w:t xml:space="preserve"> Plan, </w:t>
      </w:r>
    </w:p>
    <w:p w:rsidR="0074314A" w:rsidRDefault="0074314A" w:rsidP="0074314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Held meetings with Vice Presidents, Deans, head of Departments, </w:t>
      </w:r>
      <w:r w:rsidR="001944BF">
        <w:rPr>
          <w:rFonts w:ascii="Times New Roman" w:eastAsia="Times New Roman" w:hAnsi="Times New Roman" w:cs="Times New Roman"/>
          <w:sz w:val="24"/>
          <w:szCs w:val="24"/>
        </w:rPr>
        <w:t>Committee members,</w:t>
      </w:r>
    </w:p>
    <w:p w:rsidR="007559A7" w:rsidRDefault="007559A7" w:rsidP="007559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9A7">
        <w:rPr>
          <w:rFonts w:ascii="Times New Roman" w:eastAsia="Times New Roman" w:hAnsi="Times New Roman" w:cs="Times New Roman"/>
          <w:sz w:val="24"/>
          <w:szCs w:val="24"/>
        </w:rPr>
        <w:t>Reviewing and amendment the KPIs of the main four objectives of the Strategic Plan,</w:t>
      </w:r>
    </w:p>
    <w:p w:rsidR="001944BF" w:rsidRDefault="001944BF" w:rsidP="007559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4BF">
        <w:rPr>
          <w:rFonts w:ascii="Times New Roman" w:eastAsia="Times New Roman" w:hAnsi="Times New Roman" w:cs="Times New Roman"/>
          <w:sz w:val="24"/>
          <w:szCs w:val="24"/>
        </w:rPr>
        <w:t>Defining each indicator and how to measure 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944BF" w:rsidRPr="0074314A" w:rsidRDefault="001944BF" w:rsidP="001944B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Collecting the data, </w:t>
      </w:r>
    </w:p>
    <w:p w:rsidR="0074314A" w:rsidRDefault="0074314A" w:rsidP="00743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2016 - 2019, 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Administrative Assistant (Executive Support Officer) to the Vice President for Planning and Development, BZU</w:t>
      </w:r>
    </w:p>
    <w:p w:rsidR="00852FDF" w:rsidRDefault="0074314A" w:rsidP="00852F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 – 2016, 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Administrative Assistant to the Vice President of Advancement, BZU</w:t>
      </w:r>
    </w:p>
    <w:p w:rsidR="0074314A" w:rsidRPr="00852FDF" w:rsidRDefault="0074314A" w:rsidP="00852F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 – 2014, 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Administrative Assistant to the Vice President of Administrative, BZU </w:t>
      </w:r>
    </w:p>
    <w:p w:rsidR="00852FDF" w:rsidRDefault="00852FDF" w:rsidP="00852F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Working as assistant to the Vice Presidents includes:</w:t>
      </w:r>
    </w:p>
    <w:p w:rsidR="00852FDF" w:rsidRDefault="00852FDF" w:rsidP="00852FDF">
      <w:pPr>
        <w:pStyle w:val="ListParagraph"/>
        <w:numPr>
          <w:ilvl w:val="0"/>
          <w:numId w:val="2"/>
        </w:numPr>
      </w:pPr>
      <w:r>
        <w:t>Organize and schedule the meeting</w:t>
      </w:r>
      <w:r>
        <w:t>s</w:t>
      </w:r>
      <w:r>
        <w:t xml:space="preserve"> of </w:t>
      </w:r>
      <w:r>
        <w:t xml:space="preserve">the </w:t>
      </w:r>
      <w:r>
        <w:t>Vice President</w:t>
      </w:r>
      <w:r>
        <w:t>s</w:t>
      </w:r>
      <w:r>
        <w:t xml:space="preserve">, </w:t>
      </w:r>
    </w:p>
    <w:p w:rsidR="00852FDF" w:rsidRDefault="00852FDF" w:rsidP="00852FDF">
      <w:pPr>
        <w:pStyle w:val="ListParagraph"/>
        <w:numPr>
          <w:ilvl w:val="0"/>
          <w:numId w:val="2"/>
        </w:numPr>
      </w:pPr>
      <w:r>
        <w:t>writing the memos,</w:t>
      </w:r>
    </w:p>
    <w:p w:rsidR="00852FDF" w:rsidRDefault="00852FDF" w:rsidP="00852FDF">
      <w:pPr>
        <w:pStyle w:val="ListParagraph"/>
        <w:numPr>
          <w:ilvl w:val="0"/>
          <w:numId w:val="2"/>
        </w:numPr>
      </w:pPr>
      <w:r>
        <w:t xml:space="preserve"> Supervise the team, vacations, attendance, work, </w:t>
      </w:r>
    </w:p>
    <w:p w:rsidR="00852FDF" w:rsidRDefault="00852FDF" w:rsidP="00852FDF">
      <w:pPr>
        <w:pStyle w:val="ListParagraph"/>
        <w:numPr>
          <w:ilvl w:val="0"/>
          <w:numId w:val="2"/>
        </w:numPr>
      </w:pPr>
      <w:r>
        <w:t>Provide stationary, equipment to the working team</w:t>
      </w:r>
    </w:p>
    <w:p w:rsidR="00852FDF" w:rsidRPr="00852FDF" w:rsidRDefault="00852FDF" w:rsidP="00852FDF">
      <w:pPr>
        <w:pStyle w:val="ListParagraph"/>
        <w:numPr>
          <w:ilvl w:val="0"/>
          <w:numId w:val="2"/>
        </w:numPr>
      </w:pPr>
      <w:r>
        <w:t>Preparing the Annual reports,</w:t>
      </w:r>
    </w:p>
    <w:p w:rsidR="0074314A" w:rsidRPr="0074314A" w:rsidRDefault="0074314A" w:rsidP="007431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2005 – 2012, 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Administrative Assistant to the Dean of Faculty of Law, BZU</w:t>
      </w:r>
    </w:p>
    <w:p w:rsidR="0074314A" w:rsidRPr="0074314A" w:rsidRDefault="0074314A" w:rsidP="00D033E9">
      <w:pPr>
        <w:spacing w:after="0" w:line="240" w:lineRule="auto"/>
        <w:ind w:left="360"/>
        <w:rPr>
          <w:b/>
          <w:bCs/>
        </w:rPr>
      </w:pPr>
      <w:r w:rsidRPr="0074314A">
        <w:rPr>
          <w:b/>
          <w:bCs/>
        </w:rPr>
        <w:t>Work includes:</w:t>
      </w:r>
    </w:p>
    <w:p w:rsidR="0074314A" w:rsidRDefault="0074314A" w:rsidP="00D033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Coordinate Staff </w:t>
      </w:r>
      <w:r w:rsidR="00F67C83">
        <w:t xml:space="preserve">Annual </w:t>
      </w:r>
      <w:r>
        <w:t>Meeting</w:t>
      </w:r>
      <w:r w:rsidR="00F67C83">
        <w:t>s</w:t>
      </w:r>
      <w:r>
        <w:t xml:space="preserve"> (Retreat</w:t>
      </w:r>
      <w:r w:rsidR="00F67C83">
        <w:t>ed meetings</w:t>
      </w:r>
      <w:r>
        <w:t xml:space="preserve">), </w:t>
      </w:r>
    </w:p>
    <w:p w:rsidR="0074314A" w:rsidRDefault="0074314A" w:rsidP="00852FDF">
      <w:pPr>
        <w:pStyle w:val="ListParagraph"/>
        <w:numPr>
          <w:ilvl w:val="0"/>
          <w:numId w:val="2"/>
        </w:numPr>
      </w:pPr>
      <w:r>
        <w:t>Coordinate Work Shop</w:t>
      </w:r>
      <w:r w:rsidR="00852FDF">
        <w:t>s,</w:t>
      </w:r>
      <w:bookmarkStart w:id="0" w:name="_GoBack"/>
      <w:bookmarkEnd w:id="0"/>
      <w:r>
        <w:t xml:space="preserve"> Meetings, </w:t>
      </w:r>
    </w:p>
    <w:p w:rsidR="0074314A" w:rsidRDefault="0074314A" w:rsidP="0074314A">
      <w:pPr>
        <w:pStyle w:val="ListParagraph"/>
        <w:numPr>
          <w:ilvl w:val="0"/>
          <w:numId w:val="2"/>
        </w:numPr>
      </w:pPr>
      <w:r>
        <w:t xml:space="preserve">Coordinate the Social events (annual </w:t>
      </w:r>
      <w:proofErr w:type="spellStart"/>
      <w:r>
        <w:t>Eftar</w:t>
      </w:r>
      <w:proofErr w:type="spellEnd"/>
      <w:r>
        <w:t>) for Ramadan.</w:t>
      </w:r>
    </w:p>
    <w:p w:rsidR="0074314A" w:rsidRDefault="0074314A" w:rsidP="00F67C83">
      <w:pPr>
        <w:pStyle w:val="ListParagraph"/>
        <w:numPr>
          <w:ilvl w:val="0"/>
          <w:numId w:val="2"/>
        </w:numPr>
      </w:pPr>
      <w:r>
        <w:lastRenderedPageBreak/>
        <w:t>Act as a liaison between the General Council of France coordinator</w:t>
      </w:r>
      <w:r w:rsidR="00852FDF">
        <w:t xml:space="preserve"> </w:t>
      </w:r>
      <w:r>
        <w:t>and the Faculty o</w:t>
      </w:r>
      <w:r w:rsidR="00F67C83">
        <w:t xml:space="preserve">f Law and Public Administration, </w:t>
      </w:r>
      <w:r w:rsidR="00F67C83">
        <w:t>the French Summer Course</w:t>
      </w:r>
      <w:r w:rsidR="00F67C83">
        <w:t>, (</w:t>
      </w:r>
      <w:r>
        <w:t>The French Project</w:t>
      </w:r>
      <w:r w:rsidR="00F67C83">
        <w:t>)</w:t>
      </w:r>
    </w:p>
    <w:p w:rsidR="0074314A" w:rsidRDefault="0074314A" w:rsidP="0074314A">
      <w:pPr>
        <w:pStyle w:val="ListParagraph"/>
        <w:numPr>
          <w:ilvl w:val="0"/>
          <w:numId w:val="2"/>
        </w:numPr>
      </w:pPr>
      <w:r>
        <w:t xml:space="preserve"> Organize the dean's schedule, writing the memos,</w:t>
      </w:r>
    </w:p>
    <w:p w:rsidR="0074314A" w:rsidRDefault="0074314A" w:rsidP="0074314A">
      <w:pPr>
        <w:pStyle w:val="ListParagraph"/>
        <w:numPr>
          <w:ilvl w:val="0"/>
          <w:numId w:val="2"/>
        </w:numPr>
      </w:pPr>
      <w:r>
        <w:t>Supervise the administrative team of the faculty, vacations, attendance,</w:t>
      </w:r>
    </w:p>
    <w:p w:rsidR="0074314A" w:rsidRDefault="00F67C83" w:rsidP="0074314A">
      <w:pPr>
        <w:pStyle w:val="ListParagraph"/>
        <w:numPr>
          <w:ilvl w:val="0"/>
          <w:numId w:val="2"/>
        </w:numPr>
      </w:pPr>
      <w:r>
        <w:t>work,</w:t>
      </w:r>
    </w:p>
    <w:p w:rsidR="0074314A" w:rsidRDefault="0074314A" w:rsidP="0074314A">
      <w:pPr>
        <w:pStyle w:val="ListParagraph"/>
        <w:numPr>
          <w:ilvl w:val="0"/>
          <w:numId w:val="2"/>
        </w:numPr>
      </w:pPr>
      <w:r>
        <w:t>Follow up of the Academic Staff contracts</w:t>
      </w:r>
    </w:p>
    <w:p w:rsidR="0074314A" w:rsidRPr="0074314A" w:rsidRDefault="0074314A" w:rsidP="007431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314A" w:rsidRPr="0074314A" w:rsidRDefault="0074314A" w:rsidP="0074314A">
      <w:pPr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1997 - 2005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, Advisor to the   Master of Law Students’ Institute of Law, BZU 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4314A" w:rsidRPr="00D033E9" w:rsidRDefault="0074314A" w:rsidP="00D033E9">
      <w:pPr>
        <w:spacing w:after="0" w:line="240" w:lineRule="auto"/>
        <w:ind w:left="540"/>
        <w:rPr>
          <w:b/>
          <w:bCs/>
        </w:rPr>
      </w:pPr>
      <w:r w:rsidRPr="00D033E9">
        <w:rPr>
          <w:b/>
          <w:bCs/>
        </w:rPr>
        <w:t>Work includes:</w:t>
      </w:r>
    </w:p>
    <w:p w:rsidR="00F67C83" w:rsidRDefault="0074314A" w:rsidP="00D033E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Reviewing applications for the </w:t>
      </w:r>
      <w:r w:rsidR="00F67C83">
        <w:t>Master’s</w:t>
      </w:r>
      <w:r>
        <w:t xml:space="preserve"> program, assessing them, and</w:t>
      </w:r>
      <w:r w:rsidR="00F67C83">
        <w:t xml:space="preserve"> </w:t>
      </w:r>
      <w:r>
        <w:t>preparing the list of candidates for the Masters of Law program.</w:t>
      </w:r>
    </w:p>
    <w:p w:rsidR="00F67C83" w:rsidRDefault="0074314A" w:rsidP="00F67C83">
      <w:pPr>
        <w:pStyle w:val="ListParagraph"/>
        <w:numPr>
          <w:ilvl w:val="0"/>
          <w:numId w:val="6"/>
        </w:numPr>
      </w:pPr>
      <w:r>
        <w:t>Compiling a list of scholarship candidates based on the academic and</w:t>
      </w:r>
      <w:r w:rsidR="00F67C83">
        <w:t xml:space="preserve"> </w:t>
      </w:r>
      <w:r>
        <w:t>social criteria.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Creating and updating a database of current and former Masters</w:t>
      </w:r>
      <w:r w:rsidR="00D033E9">
        <w:t xml:space="preserve"> </w:t>
      </w:r>
      <w:r>
        <w:t>Students, including information relating to their social conditions,</w:t>
      </w:r>
      <w:r w:rsidR="00D033E9">
        <w:t xml:space="preserve"> </w:t>
      </w:r>
      <w:r>
        <w:t>academic background, cumulative average, experience, and current</w:t>
      </w:r>
      <w:r w:rsidR="00D033E9">
        <w:t xml:space="preserve"> </w:t>
      </w:r>
      <w:r>
        <w:t>information about students' status.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Determining the course schedule for each semester, according to the</w:t>
      </w:r>
      <w:r w:rsidR="00D033E9">
        <w:t xml:space="preserve"> needs of student,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Advising students in course registration and other academic problems</w:t>
      </w:r>
      <w:r w:rsidR="00D033E9">
        <w:t xml:space="preserve"> </w:t>
      </w:r>
      <w:r>
        <w:t>they encounter, acting as an intermediary between students and faculty</w:t>
      </w:r>
      <w:r w:rsidR="00D033E9">
        <w:t xml:space="preserve"> </w:t>
      </w:r>
      <w:r>
        <w:t>when problems arise, advising students on their research, and writing</w:t>
      </w:r>
      <w:r w:rsidR="00D033E9">
        <w:t xml:space="preserve"> recommendations upon request.</w:t>
      </w:r>
    </w:p>
    <w:p w:rsidR="00D033E9" w:rsidRDefault="0074314A" w:rsidP="00865661">
      <w:pPr>
        <w:pStyle w:val="ListParagraph"/>
        <w:numPr>
          <w:ilvl w:val="0"/>
          <w:numId w:val="6"/>
        </w:numPr>
      </w:pPr>
      <w:r>
        <w:t>Updating Master program information on the Institute of Law website.</w:t>
      </w:r>
    </w:p>
    <w:p w:rsidR="00D033E9" w:rsidRDefault="00865661" w:rsidP="00D033E9">
      <w:pPr>
        <w:pStyle w:val="ListParagraph"/>
        <w:numPr>
          <w:ilvl w:val="0"/>
          <w:numId w:val="6"/>
        </w:numPr>
      </w:pPr>
      <w:r>
        <w:t>Responding to the Master</w:t>
      </w:r>
      <w:r w:rsidR="0074314A">
        <w:t xml:space="preserve"> Program webmail, and providing</w:t>
      </w:r>
      <w:r w:rsidR="00D033E9">
        <w:t xml:space="preserve"> </w:t>
      </w:r>
      <w:r w:rsidR="0074314A">
        <w:t>information about the program.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Writing annual reports about the Masters in Law program, discussing</w:t>
      </w:r>
      <w:r w:rsidR="00D033E9">
        <w:t xml:space="preserve"> </w:t>
      </w:r>
      <w:r>
        <w:t>its status and activities undertaken.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Facilitating the faculty application process by contacting teachers,</w:t>
      </w:r>
      <w:r w:rsidR="00D033E9">
        <w:t xml:space="preserve"> </w:t>
      </w:r>
      <w:r>
        <w:t>providing them with applications for faculty appointments, filling the</w:t>
      </w:r>
      <w:r w:rsidR="00D033E9">
        <w:t xml:space="preserve"> </w:t>
      </w:r>
      <w:r>
        <w:t>appropriate forms to send to the Dean of High Studies for approval and</w:t>
      </w:r>
      <w:r w:rsidR="00D033E9">
        <w:t xml:space="preserve"> </w:t>
      </w:r>
      <w:r>
        <w:t>appointment.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Acting as a liaison between the Institute of Law and the Dean of High</w:t>
      </w:r>
      <w:r w:rsidR="00D033E9">
        <w:t xml:space="preserve"> Studies concerning the Master</w:t>
      </w:r>
      <w:r>
        <w:t xml:space="preserve"> program.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Coordinating the monthly meetings of the Master of Law committee</w:t>
      </w:r>
      <w:r w:rsidR="00D033E9">
        <w:t xml:space="preserve"> </w:t>
      </w:r>
      <w:r>
        <w:t>members, sending invitations, determining the agenda, and preparing</w:t>
      </w:r>
      <w:r w:rsidR="00D033E9">
        <w:t xml:space="preserve"> </w:t>
      </w:r>
      <w:r>
        <w:t>meeting minutes.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Following up students’ theses with their supervisors.</w:t>
      </w:r>
    </w:p>
    <w:p w:rsidR="00D033E9" w:rsidRDefault="0074314A" w:rsidP="00D033E9">
      <w:pPr>
        <w:pStyle w:val="ListParagraph"/>
        <w:numPr>
          <w:ilvl w:val="0"/>
          <w:numId w:val="6"/>
        </w:numPr>
      </w:pPr>
      <w:r>
        <w:t>Co-coordinating the conference and study rooms at the Institute of Law.</w:t>
      </w:r>
    </w:p>
    <w:p w:rsidR="0074314A" w:rsidRDefault="0074314A" w:rsidP="00D033E9">
      <w:pPr>
        <w:pStyle w:val="ListParagraph"/>
        <w:numPr>
          <w:ilvl w:val="0"/>
          <w:numId w:val="6"/>
        </w:numPr>
      </w:pPr>
      <w:r>
        <w:t>Following up with other things related to students and law program.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Training &amp; Certification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Field Visit – University of Siena, “Improving Governance Practices at Palestinian Higher Education Institutions, Italy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Certificate of training in Leadership and Citizenship Program MASARI, BZU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Certificate of training in Project Proposal Design, BZU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314A">
        <w:rPr>
          <w:rFonts w:ascii="Times New Roman" w:eastAsia="Times New Roman" w:hAnsi="Times New Roman" w:cs="Times New Roman"/>
          <w:sz w:val="24"/>
          <w:szCs w:val="24"/>
        </w:rPr>
        <w:t>Certificate of First Aid Course, Palestine red Crescent Society</w:t>
      </w: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1997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ab/>
        <w:t>Certificate of English for Secretaries, 30-hour course, Center for Continuing Education, Birzeit University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1996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ab/>
        <w:t>Certificate of Computer Microsoft (Excel) 24-hour course, Center for Continuing Education, Birzeit University</w:t>
      </w:r>
    </w:p>
    <w:p w:rsidR="0074314A" w:rsidRPr="0074314A" w:rsidRDefault="0074314A" w:rsidP="007431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1996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ab/>
        <w:t xml:space="preserve">Certificate of Computer Advanced WinWord  24-hour course, Center for Continuing Education, Birzeit University. 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Service Work</w:t>
      </w:r>
    </w:p>
    <w:p w:rsidR="0074314A" w:rsidRPr="0074314A" w:rsidRDefault="0074314A" w:rsidP="007431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>Guide and leader to the high school and University youth at Birzeit Greek Orthodox Church</w:t>
      </w:r>
    </w:p>
    <w:p w:rsidR="0074314A" w:rsidRPr="0074314A" w:rsidRDefault="0074314A" w:rsidP="007431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>Scout leader at Orthodox Scout group -  Birzeit</w:t>
      </w:r>
    </w:p>
    <w:p w:rsidR="0074314A" w:rsidRPr="0074314A" w:rsidRDefault="0074314A" w:rsidP="0074314A">
      <w:pPr>
        <w:numPr>
          <w:ilvl w:val="0"/>
          <w:numId w:val="4"/>
        </w:num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>Active member at Birzeit Women Charitable Society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Skill &amp; Competencies</w:t>
      </w:r>
    </w:p>
    <w:p w:rsidR="0074314A" w:rsidRPr="0074314A" w:rsidRDefault="0074314A" w:rsidP="00743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>Proficient in productivity applications: Word, Excel, Outlook, Access, MS Project</w:t>
      </w:r>
    </w:p>
    <w:p w:rsidR="0074314A" w:rsidRPr="0074314A" w:rsidRDefault="0074314A" w:rsidP="00743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Excellent management, coordination, and organization skills </w:t>
      </w:r>
    </w:p>
    <w:p w:rsidR="0074314A" w:rsidRPr="0074314A" w:rsidRDefault="0074314A" w:rsidP="00743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>Excellent accounting knowledge</w:t>
      </w:r>
    </w:p>
    <w:p w:rsidR="0074314A" w:rsidRPr="0074314A" w:rsidRDefault="0074314A" w:rsidP="0074314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sz w:val="24"/>
          <w:szCs w:val="24"/>
        </w:rPr>
        <w:t>Excellent communication skills and ability to work under pressure and meet deadlines</w:t>
      </w: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4314A" w:rsidRPr="0074314A" w:rsidRDefault="0074314A" w:rsidP="0074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314A">
        <w:rPr>
          <w:rFonts w:ascii="Times New Roman" w:eastAsia="Times New Roman" w:hAnsi="Times New Roman" w:cs="Times New Roman"/>
          <w:b/>
          <w:bCs/>
          <w:sz w:val="24"/>
          <w:szCs w:val="24"/>
        </w:rPr>
        <w:t>Languages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br/>
        <w:t>Native speaker of Arabic, Very good in English</w:t>
      </w:r>
      <w:r w:rsidRPr="0074314A">
        <w:rPr>
          <w:rFonts w:ascii="Times New Roman" w:eastAsia="Times New Roman" w:hAnsi="Times New Roman" w:cs="Times New Roman"/>
          <w:sz w:val="24"/>
          <w:szCs w:val="24"/>
        </w:rPr>
        <w:br/>
        <w:t xml:space="preserve">Good knowledge in Hebrew and French </w:t>
      </w:r>
    </w:p>
    <w:p w:rsidR="0074314A" w:rsidRDefault="0074314A" w:rsidP="0074314A"/>
    <w:sectPr w:rsidR="0074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539"/>
    <w:multiLevelType w:val="hybridMultilevel"/>
    <w:tmpl w:val="528E940C"/>
    <w:lvl w:ilvl="0" w:tplc="C54EB738">
      <w:start w:val="1"/>
      <w:numFmt w:val="bullet"/>
      <w:lvlText w:val="▪"/>
      <w:lvlJc w:val="left"/>
      <w:pPr>
        <w:ind w:left="76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A409B3"/>
    <w:multiLevelType w:val="multilevel"/>
    <w:tmpl w:val="8B1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D1217"/>
    <w:multiLevelType w:val="multilevel"/>
    <w:tmpl w:val="75887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750BA"/>
    <w:multiLevelType w:val="hybridMultilevel"/>
    <w:tmpl w:val="68CA85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A13"/>
    <w:multiLevelType w:val="multilevel"/>
    <w:tmpl w:val="34480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1065E"/>
    <w:multiLevelType w:val="multilevel"/>
    <w:tmpl w:val="7B141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4A"/>
    <w:rsid w:val="001944BF"/>
    <w:rsid w:val="002035E0"/>
    <w:rsid w:val="0074314A"/>
    <w:rsid w:val="007559A7"/>
    <w:rsid w:val="00852FDF"/>
    <w:rsid w:val="00865661"/>
    <w:rsid w:val="008F4CD5"/>
    <w:rsid w:val="00A4569D"/>
    <w:rsid w:val="00D033E9"/>
    <w:rsid w:val="00F6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1243"/>
  <w15:chartTrackingRefBased/>
  <w15:docId w15:val="{82E9EA37-6420-44C2-90A1-B33EFCC4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ed@birze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Suhair J Ayed</dc:creator>
  <cp:keywords/>
  <dc:description/>
  <cp:lastModifiedBy>Suhair J Ayed</cp:lastModifiedBy>
  <cp:revision>2</cp:revision>
  <dcterms:created xsi:type="dcterms:W3CDTF">2021-08-23T08:22:00Z</dcterms:created>
  <dcterms:modified xsi:type="dcterms:W3CDTF">2021-08-23T08:22:00Z</dcterms:modified>
</cp:coreProperties>
</file>