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06" w:rsidRPr="00B052EB" w:rsidRDefault="007402F0" w:rsidP="007402F0">
      <w:pPr>
        <w:jc w:val="center"/>
        <w:rPr>
          <w:sz w:val="44"/>
          <w:szCs w:val="44"/>
          <w:u w:val="thick"/>
        </w:rPr>
      </w:pPr>
      <w:r w:rsidRPr="00B052EB">
        <w:rPr>
          <w:sz w:val="44"/>
          <w:szCs w:val="44"/>
          <w:u w:val="thick"/>
        </w:rPr>
        <w:t>CURRICULUM VITAE</w:t>
      </w:r>
    </w:p>
    <w:p w:rsidR="007402F0" w:rsidRPr="002F5F05" w:rsidRDefault="007402F0" w:rsidP="002F5F05">
      <w:pPr>
        <w:spacing w:line="240" w:lineRule="atLeast"/>
        <w:jc w:val="lowKashida"/>
        <w:rPr>
          <w:rFonts w:ascii="Arial" w:hAnsi="Arial" w:cs="Arial"/>
          <w:b/>
        </w:rPr>
      </w:pPr>
      <w:r w:rsidRPr="00657474">
        <w:rPr>
          <w:rFonts w:ascii="Arial" w:hAnsi="Arial" w:cs="Arial"/>
          <w:b/>
        </w:rPr>
        <w:t>Name:</w:t>
      </w:r>
      <w:r w:rsidRPr="00B052EB">
        <w:rPr>
          <w:sz w:val="24"/>
          <w:szCs w:val="24"/>
        </w:rPr>
        <w:t xml:space="preserve"> </w:t>
      </w:r>
      <w:r w:rsidR="00E346A9">
        <w:rPr>
          <w:rFonts w:ascii="Arial" w:hAnsi="Arial" w:cs="Arial"/>
        </w:rPr>
        <w:t xml:space="preserve">Sana’ Jamil </w:t>
      </w:r>
      <w:r w:rsidR="00D76D70">
        <w:rPr>
          <w:rFonts w:ascii="Arial" w:hAnsi="Arial" w:cs="Arial"/>
        </w:rPr>
        <w:t xml:space="preserve">Sous </w:t>
      </w:r>
      <w:r w:rsidRPr="00657474">
        <w:rPr>
          <w:rFonts w:ascii="Arial" w:hAnsi="Arial" w:cs="Arial"/>
        </w:rPr>
        <w:t>Atari</w:t>
      </w:r>
      <w:r w:rsidR="00D76D70">
        <w:rPr>
          <w:rFonts w:ascii="Arial" w:hAnsi="Arial" w:cs="Arial"/>
        </w:rPr>
        <w:t>.</w:t>
      </w:r>
    </w:p>
    <w:p w:rsidR="00AD6AD6" w:rsidRPr="004125BB" w:rsidRDefault="002F5F05" w:rsidP="004125BB">
      <w:pPr>
        <w:spacing w:line="240" w:lineRule="atLeast"/>
        <w:jc w:val="lowKashi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Address: </w:t>
      </w:r>
      <w:r w:rsidR="007402F0" w:rsidRPr="00657474">
        <w:rPr>
          <w:rFonts w:ascii="Arial" w:hAnsi="Arial" w:cs="Arial"/>
        </w:rPr>
        <w:t>Ramallah</w:t>
      </w:r>
      <w:proofErr w:type="gramStart"/>
      <w:r w:rsidR="004125BB">
        <w:rPr>
          <w:rFonts w:ascii="Arial" w:hAnsi="Arial" w:cs="Arial"/>
          <w:b/>
        </w:rPr>
        <w:t xml:space="preserve">, </w:t>
      </w:r>
      <w:r w:rsidR="007402F0" w:rsidRPr="00657474">
        <w:rPr>
          <w:rFonts w:ascii="Arial" w:hAnsi="Arial" w:cs="Arial"/>
        </w:rPr>
        <w:t xml:space="preserve"> Mobile</w:t>
      </w:r>
      <w:proofErr w:type="gramEnd"/>
      <w:r w:rsidR="001820CB">
        <w:rPr>
          <w:rFonts w:ascii="Arial" w:hAnsi="Arial" w:cs="Arial"/>
        </w:rPr>
        <w:t>:</w:t>
      </w:r>
      <w:r w:rsidR="00242089" w:rsidRPr="00657474">
        <w:rPr>
          <w:rFonts w:ascii="Arial" w:hAnsi="Arial" w:cs="Arial"/>
        </w:rPr>
        <w:t xml:space="preserve">  </w:t>
      </w:r>
      <w:r w:rsidR="00B93781" w:rsidRPr="0039713F">
        <w:rPr>
          <w:rFonts w:ascii="Calibri" w:eastAsia="Times New Roman" w:hAnsi="Calibri" w:cs="Segoe UI"/>
          <w:b/>
          <w:bCs/>
          <w:color w:val="0000FF"/>
          <w:sz w:val="24"/>
          <w:szCs w:val="24"/>
          <w:shd w:val="clear" w:color="auto" w:fill="FFFFFF"/>
        </w:rPr>
        <w:t>0599</w:t>
      </w:r>
      <w:r w:rsidR="004125BB">
        <w:rPr>
          <w:rFonts w:ascii="Calibri" w:eastAsia="Times New Roman" w:hAnsi="Calibri" w:cs="Segoe UI"/>
          <w:b/>
          <w:bCs/>
          <w:color w:val="0000FF"/>
          <w:sz w:val="24"/>
          <w:szCs w:val="24"/>
          <w:shd w:val="clear" w:color="auto" w:fill="FFFFFF"/>
        </w:rPr>
        <w:t>03781,</w:t>
      </w:r>
      <w:r w:rsidR="007402F0" w:rsidRPr="00657474">
        <w:rPr>
          <w:rFonts w:ascii="Arial" w:hAnsi="Arial" w:cs="Arial"/>
        </w:rPr>
        <w:t xml:space="preserve"> E-mail</w:t>
      </w:r>
      <w:r w:rsidR="001820CB">
        <w:rPr>
          <w:rFonts w:ascii="Arial" w:hAnsi="Arial" w:cs="Arial"/>
        </w:rPr>
        <w:t xml:space="preserve">: </w:t>
      </w:r>
      <w:r w:rsidR="00242089" w:rsidRPr="00657474">
        <w:rPr>
          <w:rFonts w:ascii="Arial" w:hAnsi="Arial" w:cs="Arial"/>
        </w:rPr>
        <w:t xml:space="preserve"> </w:t>
      </w:r>
      <w:hyperlink r:id="rId6" w:history="1">
        <w:r w:rsidR="00AD6AD6" w:rsidRPr="00137188">
          <w:rPr>
            <w:rStyle w:val="Hyperlink"/>
            <w:rFonts w:ascii="Calibri" w:eastAsia="Times New Roman" w:hAnsi="Calibri" w:cs="Segoe UI"/>
            <w:b/>
            <w:bCs/>
            <w:sz w:val="24"/>
            <w:szCs w:val="24"/>
            <w:shd w:val="clear" w:color="auto" w:fill="FFFFFF"/>
          </w:rPr>
          <w:t>satari@birzeit.edu</w:t>
        </w:r>
      </w:hyperlink>
    </w:p>
    <w:p w:rsidR="00242089" w:rsidRPr="004125BB" w:rsidRDefault="004125BB" w:rsidP="004125BB">
      <w:pPr>
        <w:spacing w:line="240" w:lineRule="atLeast"/>
        <w:jc w:val="lowKashi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Data:</w:t>
      </w:r>
      <w:r>
        <w:rPr>
          <w:rFonts w:ascii="Arial" w:hAnsi="Arial" w:cs="Arial"/>
        </w:rPr>
        <w:t xml:space="preserve"> Date of Birth:</w:t>
      </w:r>
      <w:r w:rsidR="00242089" w:rsidRPr="00657474">
        <w:rPr>
          <w:rFonts w:ascii="Arial" w:hAnsi="Arial" w:cs="Arial"/>
        </w:rPr>
        <w:t xml:space="preserve">  21.2.1974</w:t>
      </w:r>
      <w:r>
        <w:rPr>
          <w:rFonts w:ascii="Arial" w:hAnsi="Arial" w:cs="Arial"/>
          <w:b/>
        </w:rPr>
        <w:t>.</w:t>
      </w:r>
      <w:r w:rsidR="00242089" w:rsidRPr="00657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Nationality: Palestinian</w:t>
      </w:r>
      <w:proofErr w:type="gramStart"/>
      <w:r>
        <w:rPr>
          <w:rFonts w:ascii="Arial" w:hAnsi="Arial" w:cs="Arial"/>
        </w:rPr>
        <w:t>,  Marital</w:t>
      </w:r>
      <w:proofErr w:type="gramEnd"/>
      <w:r>
        <w:rPr>
          <w:rFonts w:ascii="Arial" w:hAnsi="Arial" w:cs="Arial"/>
        </w:rPr>
        <w:t xml:space="preserve"> Status: </w:t>
      </w:r>
      <w:r w:rsidR="00242089" w:rsidRPr="00657474">
        <w:rPr>
          <w:rFonts w:ascii="Arial" w:hAnsi="Arial" w:cs="Arial"/>
        </w:rPr>
        <w:t xml:space="preserve"> Married</w:t>
      </w:r>
    </w:p>
    <w:p w:rsidR="001404CA" w:rsidRDefault="001404CA" w:rsidP="004628B0">
      <w:pPr>
        <w:spacing w:line="240" w:lineRule="atLeast"/>
        <w:jc w:val="lowKashida"/>
        <w:rPr>
          <w:rFonts w:ascii="Arial" w:hAnsi="Arial" w:cs="Arial"/>
          <w:b/>
        </w:rPr>
      </w:pPr>
    </w:p>
    <w:p w:rsidR="000E7111" w:rsidRPr="004628B0" w:rsidRDefault="004628B0" w:rsidP="004628B0">
      <w:pPr>
        <w:spacing w:line="240" w:lineRule="atLeast"/>
        <w:jc w:val="lowKashi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Educational History</w:t>
      </w:r>
      <w:r w:rsidR="00746126" w:rsidRPr="004628B0">
        <w:rPr>
          <w:rFonts w:ascii="Arial" w:hAnsi="Arial" w:cs="Arial"/>
        </w:rPr>
        <w:t xml:space="preserve"> </w:t>
      </w:r>
    </w:p>
    <w:p w:rsidR="000E7111" w:rsidRDefault="000E7111" w:rsidP="00780C39">
      <w:pPr>
        <w:pStyle w:val="ListParagraph"/>
        <w:spacing w:after="0" w:line="240" w:lineRule="auto"/>
        <w:rPr>
          <w:rFonts w:ascii="Arial" w:hAnsi="Arial" w:cs="Arial"/>
        </w:rPr>
      </w:pPr>
    </w:p>
    <w:p w:rsidR="0080455B" w:rsidRDefault="000E7111" w:rsidP="00E346A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MBA, Master degree of Business Administration with distinction </w:t>
      </w:r>
      <w:r w:rsidR="00082DC8">
        <w:rPr>
          <w:rFonts w:ascii="Arial" w:hAnsi="Arial" w:cs="Arial"/>
        </w:rPr>
        <w:t>(</w:t>
      </w:r>
      <w:r w:rsidR="00082DC8" w:rsidRPr="00EF070D">
        <w:rPr>
          <w:rFonts w:ascii="Arial" w:hAnsi="Arial" w:cs="Arial"/>
          <w:b/>
          <w:bCs/>
        </w:rPr>
        <w:t>GPA 3.87</w:t>
      </w:r>
      <w:proofErr w:type="gramStart"/>
      <w:r w:rsidR="00082DC8">
        <w:rPr>
          <w:rFonts w:ascii="Arial" w:hAnsi="Arial" w:cs="Arial"/>
        </w:rPr>
        <w:t>)</w:t>
      </w:r>
      <w:r>
        <w:rPr>
          <w:rFonts w:ascii="Arial" w:hAnsi="Arial" w:cs="Arial"/>
        </w:rPr>
        <w:t>from</w:t>
      </w:r>
      <w:proofErr w:type="gramEnd"/>
      <w:r w:rsidR="0080455B" w:rsidRPr="00657474">
        <w:rPr>
          <w:rFonts w:ascii="Arial" w:hAnsi="Arial" w:cs="Arial"/>
        </w:rPr>
        <w:t xml:space="preserve"> Indiana University of Pe</w:t>
      </w:r>
      <w:r w:rsidR="0097755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nsylvania IUP, </w:t>
      </w:r>
      <w:r w:rsidR="00562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  <w:r w:rsidR="0056274F">
        <w:rPr>
          <w:rFonts w:ascii="Arial" w:hAnsi="Arial" w:cs="Arial"/>
        </w:rPr>
        <w:t>, 2016.</w:t>
      </w:r>
    </w:p>
    <w:p w:rsidR="00954737" w:rsidRPr="00657474" w:rsidRDefault="00954737" w:rsidP="00780C39">
      <w:pPr>
        <w:pStyle w:val="ListParagraph"/>
        <w:spacing w:after="0" w:line="240" w:lineRule="auto"/>
        <w:rPr>
          <w:rFonts w:ascii="Arial" w:hAnsi="Arial" w:cs="Arial"/>
        </w:rPr>
      </w:pPr>
    </w:p>
    <w:p w:rsidR="006C1FC3" w:rsidRPr="00657474" w:rsidRDefault="003826DD" w:rsidP="00E346A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657474">
        <w:rPr>
          <w:rFonts w:ascii="Arial" w:hAnsi="Arial" w:cs="Arial"/>
        </w:rPr>
        <w:t xml:space="preserve"> </w:t>
      </w:r>
      <w:r w:rsidR="00746126" w:rsidRPr="00657474">
        <w:rPr>
          <w:rFonts w:ascii="Arial" w:hAnsi="Arial" w:cs="Arial"/>
        </w:rPr>
        <w:t xml:space="preserve"> </w:t>
      </w:r>
      <w:proofErr w:type="spellStart"/>
      <w:r w:rsidR="00A03EED" w:rsidRPr="00975E7C">
        <w:rPr>
          <w:rFonts w:ascii="Arial" w:hAnsi="Arial" w:cs="Arial"/>
        </w:rPr>
        <w:t>M.Sc</w:t>
      </w:r>
      <w:proofErr w:type="spellEnd"/>
      <w:r w:rsidR="00A03EED">
        <w:rPr>
          <w:rFonts w:ascii="Arial" w:hAnsi="Arial" w:cs="Arial"/>
        </w:rPr>
        <w:t xml:space="preserve">, </w:t>
      </w:r>
      <w:r w:rsidR="00746126" w:rsidRPr="00657474">
        <w:rPr>
          <w:rFonts w:ascii="Arial" w:hAnsi="Arial" w:cs="Arial"/>
        </w:rPr>
        <w:t xml:space="preserve"> </w:t>
      </w:r>
      <w:r w:rsidR="00DD3787" w:rsidRPr="00657474">
        <w:rPr>
          <w:rFonts w:ascii="Arial" w:hAnsi="Arial" w:cs="Arial"/>
        </w:rPr>
        <w:t xml:space="preserve">Master degree of </w:t>
      </w:r>
      <w:r w:rsidR="00954737">
        <w:rPr>
          <w:rFonts w:ascii="Arial" w:hAnsi="Arial" w:cs="Arial"/>
        </w:rPr>
        <w:t>E</w:t>
      </w:r>
      <w:r w:rsidR="00DD3787" w:rsidRPr="00657474">
        <w:rPr>
          <w:rFonts w:ascii="Arial" w:hAnsi="Arial" w:cs="Arial"/>
        </w:rPr>
        <w:t>conomics</w:t>
      </w:r>
      <w:r w:rsidR="00E5644B">
        <w:rPr>
          <w:rFonts w:ascii="Arial" w:hAnsi="Arial" w:cs="Arial" w:hint="cs"/>
          <w:rtl/>
        </w:rPr>
        <w:t xml:space="preserve"> </w:t>
      </w:r>
      <w:r w:rsidR="00E5644B">
        <w:rPr>
          <w:rFonts w:ascii="Arial" w:hAnsi="Arial" w:cs="Arial"/>
        </w:rPr>
        <w:t xml:space="preserve"> with distinction </w:t>
      </w:r>
      <w:r w:rsidR="00C52152">
        <w:rPr>
          <w:rFonts w:ascii="Arial" w:hAnsi="Arial" w:cs="Arial"/>
        </w:rPr>
        <w:t>(</w:t>
      </w:r>
      <w:r w:rsidR="00C52152" w:rsidRPr="00EF070D">
        <w:rPr>
          <w:rFonts w:ascii="Arial" w:hAnsi="Arial" w:cs="Arial"/>
          <w:b/>
          <w:bCs/>
        </w:rPr>
        <w:t xml:space="preserve">GPA </w:t>
      </w:r>
      <w:r w:rsidR="00F36033" w:rsidRPr="00EF070D">
        <w:rPr>
          <w:rFonts w:ascii="Arial" w:hAnsi="Arial" w:cs="Arial"/>
          <w:b/>
          <w:bCs/>
        </w:rPr>
        <w:t>93%</w:t>
      </w:r>
      <w:r w:rsidR="00F36033">
        <w:rPr>
          <w:rFonts w:ascii="Arial" w:hAnsi="Arial" w:cs="Arial"/>
        </w:rPr>
        <w:t>)</w:t>
      </w:r>
      <w:r w:rsidR="00175D57" w:rsidRPr="00657474">
        <w:rPr>
          <w:rFonts w:ascii="Arial" w:hAnsi="Arial" w:cs="Arial"/>
        </w:rPr>
        <w:t xml:space="preserve"> </w:t>
      </w:r>
      <w:r w:rsidR="00DD3787" w:rsidRPr="00657474">
        <w:rPr>
          <w:rFonts w:ascii="Arial" w:hAnsi="Arial" w:cs="Arial"/>
        </w:rPr>
        <w:t xml:space="preserve">from </w:t>
      </w:r>
      <w:proofErr w:type="spellStart"/>
      <w:r w:rsidR="00DD3787" w:rsidRPr="00657474">
        <w:rPr>
          <w:rFonts w:ascii="Arial" w:hAnsi="Arial" w:cs="Arial"/>
        </w:rPr>
        <w:t>Bir</w:t>
      </w:r>
      <w:r w:rsidR="00780C39" w:rsidRPr="00657474">
        <w:rPr>
          <w:rFonts w:ascii="Arial" w:hAnsi="Arial" w:cs="Arial"/>
        </w:rPr>
        <w:t>zeit</w:t>
      </w:r>
      <w:proofErr w:type="spellEnd"/>
      <w:r w:rsidR="00780C39" w:rsidRPr="00657474">
        <w:rPr>
          <w:rFonts w:ascii="Arial" w:hAnsi="Arial" w:cs="Arial"/>
        </w:rPr>
        <w:t xml:space="preserve"> University,2010</w:t>
      </w:r>
    </w:p>
    <w:p w:rsidR="00D2377E" w:rsidRPr="00657474" w:rsidRDefault="00D2377E" w:rsidP="00D2377E">
      <w:pPr>
        <w:pStyle w:val="ListParagraph"/>
        <w:spacing w:after="0" w:line="240" w:lineRule="auto"/>
        <w:rPr>
          <w:rFonts w:ascii="Arial" w:hAnsi="Arial" w:cs="Arial"/>
        </w:rPr>
      </w:pPr>
    </w:p>
    <w:p w:rsidR="00242089" w:rsidRPr="00E346A9" w:rsidRDefault="00242089" w:rsidP="00A707A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E346A9">
        <w:rPr>
          <w:rFonts w:ascii="Arial" w:hAnsi="Arial" w:cs="Arial"/>
        </w:rPr>
        <w:t>B.Sc. Civil Engin</w:t>
      </w:r>
      <w:r w:rsidR="00DD3787" w:rsidRPr="00E346A9">
        <w:rPr>
          <w:rFonts w:ascii="Arial" w:hAnsi="Arial" w:cs="Arial"/>
        </w:rPr>
        <w:t xml:space="preserve">eering </w:t>
      </w:r>
      <w:r w:rsidR="000E7111" w:rsidRPr="00E346A9">
        <w:rPr>
          <w:rFonts w:ascii="Arial" w:hAnsi="Arial" w:cs="Arial"/>
        </w:rPr>
        <w:t xml:space="preserve"> </w:t>
      </w:r>
      <w:r w:rsidR="006B1063">
        <w:rPr>
          <w:rFonts w:ascii="Arial" w:hAnsi="Arial" w:cs="Arial"/>
        </w:rPr>
        <w:t xml:space="preserve">very </w:t>
      </w:r>
      <w:r w:rsidR="000E7111" w:rsidRPr="00E346A9">
        <w:rPr>
          <w:rFonts w:ascii="Arial" w:hAnsi="Arial" w:cs="Arial"/>
        </w:rPr>
        <w:t xml:space="preserve">good </w:t>
      </w:r>
      <w:r w:rsidR="00DD3787" w:rsidRPr="00E346A9">
        <w:rPr>
          <w:rFonts w:ascii="Arial" w:hAnsi="Arial" w:cs="Arial"/>
        </w:rPr>
        <w:t>from An-</w:t>
      </w:r>
      <w:proofErr w:type="spellStart"/>
      <w:r w:rsidR="00DD3787" w:rsidRPr="00E346A9">
        <w:rPr>
          <w:rFonts w:ascii="Arial" w:hAnsi="Arial" w:cs="Arial"/>
        </w:rPr>
        <w:t>Najah</w:t>
      </w:r>
      <w:proofErr w:type="spellEnd"/>
      <w:r w:rsidR="00DD3787" w:rsidRPr="00E346A9">
        <w:rPr>
          <w:rFonts w:ascii="Arial" w:hAnsi="Arial" w:cs="Arial"/>
        </w:rPr>
        <w:t xml:space="preserve"> Universtiy</w:t>
      </w:r>
      <w:r w:rsidR="00780C39" w:rsidRPr="00E346A9">
        <w:rPr>
          <w:rFonts w:ascii="Arial" w:hAnsi="Arial" w:cs="Arial"/>
        </w:rPr>
        <w:t>,1998</w:t>
      </w:r>
    </w:p>
    <w:p w:rsidR="00E5644B" w:rsidRPr="00657474" w:rsidRDefault="00E5644B" w:rsidP="00746126">
      <w:pPr>
        <w:spacing w:after="0" w:line="240" w:lineRule="auto"/>
        <w:ind w:left="360"/>
        <w:rPr>
          <w:rFonts w:ascii="Arial" w:hAnsi="Arial" w:cs="Arial"/>
        </w:rPr>
      </w:pPr>
    </w:p>
    <w:p w:rsidR="00DB7BAE" w:rsidRPr="00E346A9" w:rsidRDefault="00E5644B" w:rsidP="00E346A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E346A9">
        <w:rPr>
          <w:rFonts w:ascii="Arial" w:hAnsi="Arial" w:cs="Arial"/>
        </w:rPr>
        <w:t xml:space="preserve"> </w:t>
      </w:r>
      <w:proofErr w:type="spellStart"/>
      <w:r w:rsidRPr="00E346A9">
        <w:rPr>
          <w:rFonts w:ascii="Arial" w:hAnsi="Arial" w:cs="Arial"/>
        </w:rPr>
        <w:t>Tawjihi</w:t>
      </w:r>
      <w:proofErr w:type="spellEnd"/>
      <w:r w:rsidRPr="00E346A9">
        <w:rPr>
          <w:rFonts w:ascii="Arial" w:hAnsi="Arial" w:cs="Arial"/>
        </w:rPr>
        <w:t xml:space="preserve"> high school with </w:t>
      </w:r>
      <w:r w:rsidR="00C52152">
        <w:rPr>
          <w:rFonts w:ascii="Arial" w:hAnsi="Arial" w:cs="Arial"/>
        </w:rPr>
        <w:t>(</w:t>
      </w:r>
      <w:r w:rsidR="00C52152" w:rsidRPr="00EF070D">
        <w:rPr>
          <w:rFonts w:ascii="Arial" w:hAnsi="Arial" w:cs="Arial"/>
          <w:b/>
          <w:bCs/>
        </w:rPr>
        <w:t xml:space="preserve">GPA </w:t>
      </w:r>
      <w:r w:rsidRPr="00EF070D">
        <w:rPr>
          <w:rFonts w:ascii="Arial" w:hAnsi="Arial" w:cs="Arial"/>
          <w:b/>
          <w:bCs/>
        </w:rPr>
        <w:t>95%</w:t>
      </w:r>
      <w:r w:rsidR="00C52152">
        <w:rPr>
          <w:rFonts w:ascii="Arial" w:hAnsi="Arial" w:cs="Arial"/>
        </w:rPr>
        <w:t xml:space="preserve">) </w:t>
      </w:r>
      <w:r w:rsidRPr="00E346A9">
        <w:rPr>
          <w:rFonts w:ascii="Arial" w:hAnsi="Arial" w:cs="Arial"/>
        </w:rPr>
        <w:t xml:space="preserve"> </w:t>
      </w:r>
      <w:proofErr w:type="spellStart"/>
      <w:r w:rsidRPr="00E346A9">
        <w:rPr>
          <w:rFonts w:ascii="Arial" w:hAnsi="Arial" w:cs="Arial"/>
        </w:rPr>
        <w:t>Anabta</w:t>
      </w:r>
      <w:proofErr w:type="spellEnd"/>
      <w:r w:rsidRPr="00E346A9">
        <w:rPr>
          <w:rFonts w:ascii="Arial" w:hAnsi="Arial" w:cs="Arial"/>
        </w:rPr>
        <w:t xml:space="preserve"> Girls’ School, 1992.</w:t>
      </w:r>
    </w:p>
    <w:p w:rsidR="0056274F" w:rsidRPr="00657474" w:rsidRDefault="0056274F" w:rsidP="00746126">
      <w:pPr>
        <w:spacing w:after="0" w:line="240" w:lineRule="auto"/>
        <w:ind w:left="360"/>
        <w:rPr>
          <w:rFonts w:ascii="Arial" w:hAnsi="Arial" w:cs="Arial"/>
        </w:rPr>
      </w:pPr>
    </w:p>
    <w:p w:rsidR="00746126" w:rsidRPr="00746126" w:rsidRDefault="00746126" w:rsidP="00746126">
      <w:pPr>
        <w:spacing w:line="240" w:lineRule="atLeast"/>
        <w:jc w:val="lowKashida"/>
        <w:rPr>
          <w:rFonts w:ascii="Arial" w:hAnsi="Arial" w:cs="Arial"/>
          <w:b/>
        </w:rPr>
      </w:pPr>
      <w:r w:rsidRPr="00746126">
        <w:rPr>
          <w:rFonts w:ascii="Arial" w:hAnsi="Arial" w:cs="Arial"/>
          <w:b/>
        </w:rPr>
        <w:t>Professional Experience</w:t>
      </w:r>
    </w:p>
    <w:p w:rsidR="00746126" w:rsidRDefault="00746126" w:rsidP="001404CA">
      <w:pPr>
        <w:pStyle w:val="ListParagraph"/>
        <w:numPr>
          <w:ilvl w:val="0"/>
          <w:numId w:val="6"/>
        </w:numPr>
        <w:spacing w:line="240" w:lineRule="atLeast"/>
        <w:jc w:val="lowKashida"/>
        <w:rPr>
          <w:rFonts w:ascii="Arial" w:hAnsi="Arial" w:cs="Arial"/>
        </w:rPr>
      </w:pPr>
      <w:r w:rsidRPr="00746126">
        <w:rPr>
          <w:rFonts w:ascii="Arial" w:hAnsi="Arial" w:cs="Arial"/>
          <w:rtl/>
        </w:rPr>
        <w:t>‏</w:t>
      </w:r>
      <w:r>
        <w:rPr>
          <w:rFonts w:ascii="Arial" w:hAnsi="Arial" w:cs="Arial"/>
        </w:rPr>
        <w:t>2010</w:t>
      </w:r>
      <w:r w:rsidRPr="0074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C927AE">
        <w:rPr>
          <w:rFonts w:ascii="Arial" w:hAnsi="Arial" w:cs="Arial"/>
        </w:rPr>
        <w:t xml:space="preserve"> </w:t>
      </w:r>
      <w:r w:rsidR="000E7111">
        <w:rPr>
          <w:rFonts w:ascii="Arial" w:hAnsi="Arial" w:cs="Arial"/>
        </w:rPr>
        <w:t>till now</w:t>
      </w:r>
      <w:r w:rsidR="00C927AE">
        <w:rPr>
          <w:rFonts w:ascii="Arial" w:hAnsi="Arial" w:cs="Arial"/>
        </w:rPr>
        <w:t xml:space="preserve"> </w:t>
      </w:r>
      <w:r w:rsidR="001404CA">
        <w:rPr>
          <w:rFonts w:ascii="Arial" w:hAnsi="Arial" w:cs="Arial"/>
        </w:rPr>
        <w:t>Lecturer at</w:t>
      </w:r>
      <w:r w:rsidR="001404CA">
        <w:rPr>
          <w:sz w:val="24"/>
          <w:szCs w:val="24"/>
        </w:rPr>
        <w:t xml:space="preserve"> Economic Department, </w:t>
      </w:r>
      <w:proofErr w:type="spellStart"/>
      <w:r>
        <w:rPr>
          <w:sz w:val="24"/>
          <w:szCs w:val="24"/>
        </w:rPr>
        <w:t>Birzeit</w:t>
      </w:r>
      <w:proofErr w:type="spellEnd"/>
      <w:r>
        <w:rPr>
          <w:sz w:val="24"/>
          <w:szCs w:val="24"/>
        </w:rPr>
        <w:t xml:space="preserve">  University</w:t>
      </w:r>
      <w:r w:rsidRPr="00746126">
        <w:rPr>
          <w:rFonts w:ascii="Arial" w:hAnsi="Arial" w:cs="Arial"/>
        </w:rPr>
        <w:t>,</w:t>
      </w:r>
      <w:r w:rsidR="00A67F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Ramallah</w:t>
      </w:r>
      <w:r w:rsidRPr="00746126">
        <w:rPr>
          <w:rFonts w:ascii="Arial" w:hAnsi="Arial" w:cs="Arial"/>
        </w:rPr>
        <w:t xml:space="preserve"> Palestine.</w:t>
      </w:r>
    </w:p>
    <w:p w:rsidR="00BC421C" w:rsidRDefault="00BC421C" w:rsidP="00BC421C">
      <w:pPr>
        <w:pStyle w:val="ListParagraph"/>
        <w:spacing w:line="240" w:lineRule="atLeast"/>
        <w:ind w:left="855"/>
        <w:jc w:val="lowKashida"/>
        <w:rPr>
          <w:rFonts w:ascii="Arial" w:hAnsi="Arial" w:cs="Arial"/>
        </w:rPr>
      </w:pPr>
    </w:p>
    <w:p w:rsidR="001366DE" w:rsidRDefault="001366DE" w:rsidP="001366DE">
      <w:pPr>
        <w:pStyle w:val="ListParagraph"/>
        <w:numPr>
          <w:ilvl w:val="0"/>
          <w:numId w:val="6"/>
        </w:numPr>
        <w:spacing w:line="240" w:lineRule="atLeast"/>
        <w:jc w:val="lowKashida"/>
        <w:rPr>
          <w:rFonts w:ascii="Arial" w:hAnsi="Arial" w:cs="Arial"/>
        </w:rPr>
      </w:pPr>
      <w:r>
        <w:rPr>
          <w:rFonts w:ascii="Arial" w:hAnsi="Arial" w:cs="Arial"/>
        </w:rPr>
        <w:t>2008-2010</w:t>
      </w:r>
      <w:r w:rsidR="001404CA">
        <w:rPr>
          <w:rFonts w:ascii="Arial" w:hAnsi="Arial" w:cs="Arial"/>
        </w:rPr>
        <w:t>- Teacher Assistant in Economic</w:t>
      </w:r>
      <w:r>
        <w:rPr>
          <w:rFonts w:ascii="Arial" w:hAnsi="Arial" w:cs="Arial"/>
        </w:rPr>
        <w:t xml:space="preserve"> Department at </w:t>
      </w:r>
      <w:proofErr w:type="spellStart"/>
      <w:r>
        <w:rPr>
          <w:rFonts w:ascii="Arial" w:hAnsi="Arial" w:cs="Arial"/>
        </w:rPr>
        <w:t>Birzeit</w:t>
      </w:r>
      <w:proofErr w:type="spellEnd"/>
      <w:r>
        <w:rPr>
          <w:rFonts w:ascii="Arial" w:hAnsi="Arial" w:cs="Arial"/>
        </w:rPr>
        <w:t xml:space="preserve"> University,</w:t>
      </w:r>
      <w:r w:rsidR="00D47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Ramallah, Palestine </w:t>
      </w:r>
    </w:p>
    <w:p w:rsidR="00BC421C" w:rsidRPr="00746126" w:rsidRDefault="00BC421C" w:rsidP="00BC421C">
      <w:pPr>
        <w:pStyle w:val="ListParagraph"/>
        <w:spacing w:line="240" w:lineRule="atLeast"/>
        <w:ind w:left="855"/>
        <w:jc w:val="lowKashida"/>
        <w:rPr>
          <w:rFonts w:ascii="Arial" w:hAnsi="Arial" w:cs="Arial"/>
        </w:rPr>
      </w:pPr>
    </w:p>
    <w:p w:rsidR="002F3220" w:rsidRDefault="00746126" w:rsidP="00195A1F">
      <w:pPr>
        <w:pStyle w:val="ListParagraph"/>
        <w:numPr>
          <w:ilvl w:val="0"/>
          <w:numId w:val="6"/>
        </w:numPr>
        <w:spacing w:line="240" w:lineRule="atLeast"/>
        <w:jc w:val="lowKashida"/>
        <w:rPr>
          <w:rFonts w:ascii="Arial" w:hAnsi="Arial" w:cs="Arial"/>
        </w:rPr>
      </w:pPr>
      <w:r w:rsidRPr="00746126">
        <w:rPr>
          <w:rFonts w:ascii="Arial" w:hAnsi="Arial" w:cs="Arial"/>
          <w:rtl/>
        </w:rPr>
        <w:t>‏</w:t>
      </w:r>
      <w:r w:rsidR="009A69F7">
        <w:rPr>
          <w:rFonts w:ascii="Arial" w:hAnsi="Arial" w:cs="Arial"/>
        </w:rPr>
        <w:t>2007</w:t>
      </w:r>
      <w:r w:rsidRPr="00746126">
        <w:rPr>
          <w:rFonts w:ascii="Arial" w:hAnsi="Arial" w:cs="Arial"/>
        </w:rPr>
        <w:t xml:space="preserve"> </w:t>
      </w:r>
      <w:r w:rsidR="009A69F7">
        <w:rPr>
          <w:rFonts w:ascii="Arial" w:hAnsi="Arial" w:cs="Arial"/>
        </w:rPr>
        <w:t>–</w:t>
      </w:r>
      <w:r w:rsidRPr="00746126">
        <w:rPr>
          <w:rFonts w:ascii="Arial" w:hAnsi="Arial" w:cs="Arial"/>
        </w:rPr>
        <w:t xml:space="preserve"> 200</w:t>
      </w:r>
      <w:r w:rsidR="009A69F7">
        <w:rPr>
          <w:rFonts w:ascii="Arial" w:hAnsi="Arial" w:cs="Arial"/>
        </w:rPr>
        <w:t xml:space="preserve">8   </w:t>
      </w:r>
      <w:r w:rsidR="002F3220">
        <w:rPr>
          <w:rFonts w:ascii="Arial" w:hAnsi="Arial" w:cs="Arial"/>
        </w:rPr>
        <w:t>Engineering Cons</w:t>
      </w:r>
      <w:r w:rsidR="00112C23">
        <w:rPr>
          <w:rFonts w:ascii="Arial" w:hAnsi="Arial" w:cs="Arial"/>
        </w:rPr>
        <w:t>u</w:t>
      </w:r>
      <w:r w:rsidR="002F3220">
        <w:rPr>
          <w:rFonts w:ascii="Arial" w:hAnsi="Arial" w:cs="Arial"/>
        </w:rPr>
        <w:t>ltant for P</w:t>
      </w:r>
      <w:r w:rsidR="00195A1F">
        <w:rPr>
          <w:rFonts w:ascii="Arial" w:hAnsi="Arial" w:cs="Arial"/>
        </w:rPr>
        <w:t>IEDCO</w:t>
      </w:r>
      <w:r w:rsidR="00462F24">
        <w:rPr>
          <w:rFonts w:ascii="Arial" w:hAnsi="Arial" w:cs="Arial"/>
        </w:rPr>
        <w:t>, Palestine Industrial Estate Development and Management</w:t>
      </w:r>
      <w:r w:rsidR="002F3220">
        <w:rPr>
          <w:rFonts w:ascii="Arial" w:hAnsi="Arial" w:cs="Arial"/>
        </w:rPr>
        <w:t xml:space="preserve"> Company</w:t>
      </w:r>
      <w:r w:rsidR="00195A1F">
        <w:rPr>
          <w:rFonts w:ascii="Arial" w:hAnsi="Arial" w:cs="Arial"/>
        </w:rPr>
        <w:t xml:space="preserve"> </w:t>
      </w:r>
      <w:r w:rsidR="002F3220">
        <w:rPr>
          <w:rFonts w:ascii="Arial" w:hAnsi="Arial" w:cs="Arial"/>
        </w:rPr>
        <w:t>, Ramallah, Palestine.</w:t>
      </w:r>
    </w:p>
    <w:p w:rsidR="00BC421C" w:rsidRDefault="00BC421C" w:rsidP="00BC421C">
      <w:pPr>
        <w:pStyle w:val="ListParagraph"/>
        <w:spacing w:line="240" w:lineRule="atLeast"/>
        <w:ind w:left="855"/>
        <w:jc w:val="lowKashida"/>
        <w:rPr>
          <w:rFonts w:ascii="Arial" w:hAnsi="Arial" w:cs="Arial"/>
        </w:rPr>
      </w:pPr>
    </w:p>
    <w:p w:rsidR="00746126" w:rsidRDefault="0056274F" w:rsidP="001404CA">
      <w:pPr>
        <w:pStyle w:val="ListParagraph"/>
        <w:numPr>
          <w:ilvl w:val="0"/>
          <w:numId w:val="6"/>
        </w:numPr>
        <w:spacing w:line="240" w:lineRule="atLeast"/>
        <w:jc w:val="lowKashida"/>
        <w:rPr>
          <w:rFonts w:ascii="Arial" w:hAnsi="Arial" w:cs="Arial"/>
        </w:rPr>
      </w:pPr>
      <w:r>
        <w:rPr>
          <w:rFonts w:ascii="Arial" w:hAnsi="Arial" w:cs="Arial"/>
        </w:rPr>
        <w:t>2001-2006</w:t>
      </w:r>
      <w:r w:rsidR="00746126" w:rsidRPr="00746126">
        <w:rPr>
          <w:rFonts w:ascii="Arial" w:hAnsi="Arial" w:cs="Arial"/>
        </w:rPr>
        <w:t xml:space="preserve"> </w:t>
      </w:r>
      <w:r w:rsidR="00746126" w:rsidRPr="00746126">
        <w:rPr>
          <w:rFonts w:ascii="Arial" w:hAnsi="Arial" w:cs="Arial"/>
        </w:rPr>
        <w:tab/>
      </w:r>
      <w:r w:rsidR="002F3220">
        <w:rPr>
          <w:rFonts w:ascii="Arial" w:hAnsi="Arial" w:cs="Arial"/>
        </w:rPr>
        <w:t>Project</w:t>
      </w:r>
      <w:r w:rsidR="00746126" w:rsidRPr="00746126">
        <w:rPr>
          <w:rFonts w:ascii="Arial" w:hAnsi="Arial" w:cs="Arial"/>
        </w:rPr>
        <w:t xml:space="preserve"> Engineering </w:t>
      </w:r>
      <w:r w:rsidR="003879C4">
        <w:rPr>
          <w:rFonts w:ascii="Arial" w:hAnsi="Arial" w:cs="Arial"/>
        </w:rPr>
        <w:t>at Beit</w:t>
      </w:r>
      <w:r w:rsidR="00A67FE2">
        <w:rPr>
          <w:rFonts w:ascii="Arial" w:hAnsi="Arial" w:cs="Arial"/>
        </w:rPr>
        <w:t xml:space="preserve"> </w:t>
      </w:r>
      <w:proofErr w:type="spellStart"/>
      <w:r w:rsidR="00A67FE2">
        <w:rPr>
          <w:rFonts w:ascii="Arial" w:hAnsi="Arial" w:cs="Arial"/>
        </w:rPr>
        <w:t>Ja</w:t>
      </w:r>
      <w:r w:rsidR="003879C4">
        <w:rPr>
          <w:rFonts w:ascii="Arial" w:hAnsi="Arial" w:cs="Arial"/>
        </w:rPr>
        <w:t>la</w:t>
      </w:r>
      <w:proofErr w:type="spellEnd"/>
      <w:r w:rsidR="003879C4">
        <w:rPr>
          <w:rFonts w:ascii="Arial" w:hAnsi="Arial" w:cs="Arial"/>
        </w:rPr>
        <w:t xml:space="preserve"> Municipality, Bethlehem, Palestine.</w:t>
      </w:r>
    </w:p>
    <w:p w:rsidR="00BC421C" w:rsidRDefault="00BC421C" w:rsidP="00BC421C">
      <w:pPr>
        <w:pStyle w:val="ListParagraph"/>
        <w:spacing w:line="240" w:lineRule="atLeast"/>
        <w:ind w:left="855"/>
        <w:jc w:val="lowKashida"/>
        <w:rPr>
          <w:rFonts w:ascii="Arial" w:hAnsi="Arial" w:cs="Arial"/>
        </w:rPr>
      </w:pPr>
    </w:p>
    <w:p w:rsidR="003879C4" w:rsidRDefault="003879C4" w:rsidP="003879C4">
      <w:pPr>
        <w:pStyle w:val="ListParagraph"/>
        <w:numPr>
          <w:ilvl w:val="0"/>
          <w:numId w:val="6"/>
        </w:numPr>
        <w:spacing w:line="240" w:lineRule="atLeast"/>
        <w:jc w:val="lowKashida"/>
        <w:rPr>
          <w:rFonts w:ascii="Arial" w:hAnsi="Arial" w:cs="Arial"/>
        </w:rPr>
      </w:pPr>
      <w:r>
        <w:rPr>
          <w:rFonts w:ascii="Arial" w:hAnsi="Arial" w:cs="Arial"/>
        </w:rPr>
        <w:t xml:space="preserve">2000-2001   </w:t>
      </w:r>
      <w:r w:rsidRPr="00746126">
        <w:rPr>
          <w:rFonts w:ascii="Arial" w:hAnsi="Arial" w:cs="Arial"/>
        </w:rPr>
        <w:tab/>
        <w:t xml:space="preserve">Chairman of the </w:t>
      </w:r>
      <w:r>
        <w:rPr>
          <w:rFonts w:ascii="Arial" w:hAnsi="Arial" w:cs="Arial"/>
        </w:rPr>
        <w:t>Water</w:t>
      </w:r>
      <w:r w:rsidRPr="00746126">
        <w:rPr>
          <w:rFonts w:ascii="Arial" w:hAnsi="Arial" w:cs="Arial"/>
        </w:rPr>
        <w:t xml:space="preserve"> Engineering Department</w:t>
      </w:r>
      <w:r w:rsidR="00C927AE">
        <w:rPr>
          <w:rFonts w:ascii="Arial" w:hAnsi="Arial" w:cs="Arial"/>
        </w:rPr>
        <w:t xml:space="preserve"> at </w:t>
      </w:r>
      <w:proofErr w:type="spellStart"/>
      <w:r w:rsidR="00C927AE">
        <w:rPr>
          <w:rFonts w:ascii="Arial" w:hAnsi="Arial" w:cs="Arial"/>
        </w:rPr>
        <w:t>Be</w:t>
      </w:r>
      <w:r>
        <w:rPr>
          <w:rFonts w:ascii="Arial" w:hAnsi="Arial" w:cs="Arial"/>
        </w:rPr>
        <w:t>itonia</w:t>
      </w:r>
      <w:proofErr w:type="spellEnd"/>
      <w:r>
        <w:rPr>
          <w:rFonts w:ascii="Arial" w:hAnsi="Arial" w:cs="Arial"/>
        </w:rPr>
        <w:t xml:space="preserve"> Municipality, Ramallah, Palestine.</w:t>
      </w:r>
    </w:p>
    <w:p w:rsidR="00BC421C" w:rsidRDefault="00BC421C" w:rsidP="00BC421C">
      <w:pPr>
        <w:pStyle w:val="ListParagraph"/>
        <w:spacing w:line="240" w:lineRule="atLeast"/>
        <w:ind w:left="855"/>
        <w:jc w:val="lowKashida"/>
        <w:rPr>
          <w:rFonts w:ascii="Arial" w:hAnsi="Arial" w:cs="Arial"/>
        </w:rPr>
      </w:pPr>
    </w:p>
    <w:p w:rsidR="003879C4" w:rsidRDefault="003879C4" w:rsidP="008C1DA9">
      <w:pPr>
        <w:pStyle w:val="ListParagraph"/>
        <w:numPr>
          <w:ilvl w:val="0"/>
          <w:numId w:val="6"/>
        </w:numPr>
        <w:spacing w:line="240" w:lineRule="atLeast"/>
        <w:jc w:val="lowKashida"/>
        <w:rPr>
          <w:rFonts w:ascii="Arial" w:hAnsi="Arial" w:cs="Arial"/>
        </w:rPr>
      </w:pPr>
      <w:r>
        <w:rPr>
          <w:rFonts w:ascii="Arial" w:hAnsi="Arial" w:cs="Arial"/>
        </w:rPr>
        <w:t xml:space="preserve">1998-2000    Civil Engineer </w:t>
      </w:r>
      <w:r w:rsidR="00D47BE1">
        <w:rPr>
          <w:rFonts w:ascii="Arial" w:hAnsi="Arial" w:cs="Arial"/>
        </w:rPr>
        <w:t>at Jenin</w:t>
      </w:r>
      <w:r w:rsidR="00BC421C">
        <w:rPr>
          <w:rFonts w:ascii="Arial" w:hAnsi="Arial" w:cs="Arial"/>
        </w:rPr>
        <w:t xml:space="preserve"> </w:t>
      </w:r>
      <w:r w:rsidR="00D47BE1">
        <w:rPr>
          <w:rFonts w:ascii="Arial" w:hAnsi="Arial" w:cs="Arial"/>
        </w:rPr>
        <w:t>Municipality, Jenin, Palestine.</w:t>
      </w:r>
    </w:p>
    <w:p w:rsidR="00EE2FC8" w:rsidRPr="00DA7721" w:rsidRDefault="00133194" w:rsidP="00DA7721">
      <w:pPr>
        <w:spacing w:after="0"/>
        <w:rPr>
          <w:rFonts w:ascii="Arial" w:hAnsi="Arial" w:cs="Arial"/>
          <w:b/>
        </w:rPr>
      </w:pPr>
      <w:r w:rsidRPr="00133194">
        <w:rPr>
          <w:rFonts w:ascii="Arial" w:hAnsi="Arial" w:cs="Arial"/>
          <w:b/>
        </w:rPr>
        <w:t>Writing papers</w:t>
      </w:r>
      <w:r w:rsidR="00DA7721">
        <w:rPr>
          <w:rFonts w:ascii="Arial" w:hAnsi="Arial" w:cs="Arial"/>
          <w:b/>
        </w:rPr>
        <w:t>,</w:t>
      </w:r>
      <w:r w:rsidRPr="00133194">
        <w:rPr>
          <w:rFonts w:ascii="Arial" w:hAnsi="Arial" w:cs="Arial"/>
          <w:b/>
        </w:rPr>
        <w:t xml:space="preserve"> publications</w:t>
      </w:r>
      <w:r w:rsidR="00DA7721"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 </w:t>
      </w:r>
      <w:r w:rsidR="00DA7721" w:rsidRPr="00DA7721">
        <w:rPr>
          <w:rFonts w:ascii="Arial" w:hAnsi="Arial" w:cs="Arial"/>
          <w:b/>
        </w:rPr>
        <w:t xml:space="preserve">and </w:t>
      </w:r>
      <w:r w:rsidR="00776086" w:rsidRPr="00DA7721">
        <w:rPr>
          <w:rFonts w:ascii="Arial" w:hAnsi="Arial" w:cs="Arial"/>
          <w:b/>
        </w:rPr>
        <w:t>supervisor</w:t>
      </w:r>
      <w:r w:rsidR="00DA7721" w:rsidRPr="00DA7721">
        <w:rPr>
          <w:rFonts w:ascii="Arial" w:hAnsi="Arial" w:cs="Arial"/>
          <w:b/>
        </w:rPr>
        <w:t xml:space="preserve"> </w:t>
      </w:r>
      <w:r w:rsidR="00776086" w:rsidRPr="00DA7721">
        <w:rPr>
          <w:rFonts w:ascii="Arial" w:hAnsi="Arial" w:cs="Arial"/>
          <w:b/>
        </w:rPr>
        <w:t>of students’</w:t>
      </w:r>
      <w:r w:rsidR="00DA7721" w:rsidRPr="00DA7721">
        <w:rPr>
          <w:rFonts w:ascii="Arial" w:hAnsi="Arial" w:cs="Arial"/>
          <w:b/>
        </w:rPr>
        <w:t xml:space="preserve"> master seminars</w:t>
      </w:r>
    </w:p>
    <w:p w:rsidR="00121068" w:rsidRDefault="001C6D38" w:rsidP="00370B9F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raditional Arabic"/>
          <w:noProof/>
          <w:sz w:val="24"/>
          <w:szCs w:val="24"/>
        </w:rPr>
      </w:pPr>
      <w:r w:rsidRPr="001C6D38"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Testing the validity of Capital Assets Pricing Model: Evidence from Palestinian Exchange Market, </w:t>
      </w:r>
      <w:r w:rsidR="00133194" w:rsidRPr="001C6D38"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with </w:t>
      </w:r>
      <w:r w:rsidR="00DA6858">
        <w:rPr>
          <w:rFonts w:ascii="Times New Roman" w:eastAsia="Times New Roman" w:hAnsi="Times New Roman" w:cs="Traditional Arabic"/>
          <w:noProof/>
          <w:sz w:val="24"/>
          <w:szCs w:val="24"/>
        </w:rPr>
        <w:t>professor Mohammed Abu Sharbeh,2016</w:t>
      </w:r>
    </w:p>
    <w:p w:rsidR="00DA6858" w:rsidRDefault="00DA6858" w:rsidP="00370B9F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raditional Arabic"/>
          <w:noProof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Abusharbeh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,M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Sous,S.J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(2016) .Testing the Validity of Capital Assets Pricing Model: Evidence from Palestinian Exchange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Market.Journal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Accounting, Finance and Economics Vol. 6. No. 2. September 2016 Issue. Pp. 99 – 107</w:t>
      </w:r>
    </w:p>
    <w:p w:rsidR="00DA7721" w:rsidRDefault="00967EE9" w:rsidP="00DA7721">
      <w:pPr>
        <w:pStyle w:val="ListParagraph"/>
        <w:spacing w:after="0"/>
        <w:rPr>
          <w:rStyle w:val="Hyperlink"/>
          <w:rFonts w:ascii="Consolas" w:hAnsi="Consolas" w:cs="Consolas"/>
          <w:sz w:val="19"/>
          <w:szCs w:val="19"/>
          <w:shd w:val="clear" w:color="auto" w:fill="F9F2F4"/>
        </w:rPr>
      </w:pPr>
      <w:hyperlink r:id="rId7" w:history="1">
        <w:r w:rsidR="00DA7721" w:rsidRPr="00B33E9F">
          <w:rPr>
            <w:rStyle w:val="Hyperlink"/>
            <w:rFonts w:ascii="Consolas" w:hAnsi="Consolas" w:cs="Consolas"/>
            <w:sz w:val="19"/>
            <w:szCs w:val="19"/>
            <w:shd w:val="clear" w:color="auto" w:fill="F9F2F4"/>
          </w:rPr>
          <w:t>http://hdl.handle.net/20.500.11889/5169</w:t>
        </w:r>
      </w:hyperlink>
    </w:p>
    <w:p w:rsidR="00DA6858" w:rsidRDefault="00DA6858" w:rsidP="00DA7721">
      <w:pPr>
        <w:pStyle w:val="ListParagraph"/>
        <w:spacing w:after="0"/>
        <w:rPr>
          <w:rStyle w:val="Hyperlink"/>
          <w:rFonts w:ascii="Consolas" w:hAnsi="Consolas" w:cs="Consolas"/>
          <w:sz w:val="19"/>
          <w:szCs w:val="19"/>
          <w:shd w:val="clear" w:color="auto" w:fill="F9F2F4"/>
        </w:rPr>
      </w:pPr>
    </w:p>
    <w:p w:rsidR="00DA6858" w:rsidRDefault="00DA6858" w:rsidP="00DA6858">
      <w:pPr>
        <w:pStyle w:val="Default"/>
      </w:pPr>
    </w:p>
    <w:p w:rsidR="00DA6858" w:rsidRDefault="00DA6858" w:rsidP="00DA6858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raditional Arabic"/>
          <w:noProof/>
          <w:sz w:val="24"/>
          <w:szCs w:val="24"/>
        </w:rPr>
      </w:pPr>
      <w:r>
        <w:lastRenderedPageBreak/>
        <w:t xml:space="preserve"> </w:t>
      </w:r>
      <w:r w:rsidRPr="00DA6858">
        <w:rPr>
          <w:rFonts w:ascii="Times New Roman" w:eastAsia="Times New Roman" w:hAnsi="Times New Roman" w:cs="Traditional Arabic"/>
          <w:noProof/>
          <w:sz w:val="24"/>
          <w:szCs w:val="24"/>
        </w:rPr>
        <w:t>THE IMPACT OF HEALTH ON ECONOMIC GROWTH IN PALESTINE (1997-2015)</w:t>
      </w:r>
      <w:r>
        <w:rPr>
          <w:rFonts w:ascii="Times New Roman" w:eastAsia="Times New Roman" w:hAnsi="Times New Roman" w:cs="Traditional Arabic"/>
          <w:noProof/>
          <w:sz w:val="24"/>
          <w:szCs w:val="24"/>
        </w:rPr>
        <w:t>.</w:t>
      </w:r>
    </w:p>
    <w:p w:rsidR="00445354" w:rsidRPr="00445354" w:rsidRDefault="005178A0" w:rsidP="005178A0">
      <w:pPr>
        <w:pStyle w:val="Default"/>
        <w:rPr>
          <w:rFonts w:ascii="Verdana" w:hAnsi="Verdana" w:cs="Verdan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S</w:t>
      </w:r>
      <w:r w:rsidR="00445354">
        <w:rPr>
          <w:rFonts w:ascii="Arial" w:hAnsi="Arial" w:cs="Arial"/>
          <w:color w:val="333333"/>
          <w:sz w:val="21"/>
          <w:szCs w:val="21"/>
          <w:shd w:val="clear" w:color="auto" w:fill="FFFFFF"/>
        </w:rPr>
        <w:t>ous</w:t>
      </w:r>
      <w:proofErr w:type="gramStart"/>
      <w:r w:rsidR="0068408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445354">
        <w:rPr>
          <w:rFonts w:ascii="Arial" w:hAnsi="Arial" w:cs="Arial"/>
          <w:color w:val="333333"/>
          <w:sz w:val="21"/>
          <w:szCs w:val="21"/>
          <w:shd w:val="clear" w:color="auto" w:fill="FFFFFF"/>
        </w:rPr>
        <w:t>,S.J</w:t>
      </w:r>
      <w:proofErr w:type="gramEnd"/>
      <w:r w:rsidR="0044535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&amp; </w:t>
      </w:r>
      <w:proofErr w:type="spellStart"/>
      <w:r w:rsidR="00445354">
        <w:rPr>
          <w:rFonts w:ascii="Arial" w:hAnsi="Arial" w:cs="Arial"/>
          <w:color w:val="333333"/>
          <w:sz w:val="21"/>
          <w:szCs w:val="21"/>
          <w:shd w:val="clear" w:color="auto" w:fill="FFFFFF"/>
        </w:rPr>
        <w:t>Mousa</w:t>
      </w:r>
      <w:proofErr w:type="spellEnd"/>
      <w:r w:rsidR="00445354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68408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445354">
        <w:rPr>
          <w:rFonts w:ascii="Arial" w:hAnsi="Arial" w:cs="Arial"/>
          <w:color w:val="333333"/>
          <w:sz w:val="21"/>
          <w:szCs w:val="21"/>
          <w:shd w:val="clear" w:color="auto" w:fill="FFFFFF"/>
        </w:rPr>
        <w:t>Y.(2017) .</w:t>
      </w:r>
      <w:r w:rsidR="00445354" w:rsidRPr="00445354">
        <w:rPr>
          <w:rFonts w:eastAsia="Times New Roman" w:cs="Traditional Arabic"/>
          <w:noProof/>
        </w:rPr>
        <w:t xml:space="preserve"> </w:t>
      </w:r>
      <w:r w:rsidR="00445354">
        <w:rPr>
          <w:rFonts w:eastAsia="Times New Roman" w:cs="Traditional Arabic"/>
          <w:noProof/>
        </w:rPr>
        <w:t xml:space="preserve">The impact </w:t>
      </w:r>
      <w:r w:rsidR="00445354" w:rsidRPr="00DA6858">
        <w:rPr>
          <w:rFonts w:eastAsia="Times New Roman" w:cs="Traditional Arabic"/>
          <w:noProof/>
        </w:rPr>
        <w:t xml:space="preserve"> </w:t>
      </w:r>
      <w:r w:rsidR="00445354">
        <w:rPr>
          <w:rFonts w:eastAsia="Times New Roman" w:cs="Traditional Arabic"/>
          <w:noProof/>
        </w:rPr>
        <w:t>of health on economic growth</w:t>
      </w:r>
      <w:r w:rsidR="00445354" w:rsidRPr="00DA6858">
        <w:rPr>
          <w:rFonts w:eastAsia="Times New Roman" w:cs="Traditional Arabic"/>
          <w:noProof/>
        </w:rPr>
        <w:t xml:space="preserve"> </w:t>
      </w:r>
      <w:r w:rsidR="00445354">
        <w:rPr>
          <w:rFonts w:eastAsia="Times New Roman" w:cs="Traditional Arabic"/>
          <w:noProof/>
        </w:rPr>
        <w:t>in Palestine</w:t>
      </w:r>
      <w:r w:rsidR="00445354" w:rsidRPr="00DA6858">
        <w:rPr>
          <w:rFonts w:eastAsia="Times New Roman" w:cs="Traditional Arabic"/>
          <w:noProof/>
        </w:rPr>
        <w:t xml:space="preserve"> </w:t>
      </w:r>
      <w:r w:rsidR="0068408D">
        <w:rPr>
          <w:rFonts w:eastAsia="Times New Roman" w:cs="Traditional Arabic"/>
          <w:noProof/>
        </w:rPr>
        <w:t xml:space="preserve">                  </w:t>
      </w:r>
      <w:r w:rsidR="00445354" w:rsidRPr="00DA6858">
        <w:rPr>
          <w:rFonts w:eastAsia="Times New Roman" w:cs="Traditional Arabic"/>
          <w:noProof/>
        </w:rPr>
        <w:t>(1997-2015)</w:t>
      </w:r>
      <w:r w:rsidR="00445354" w:rsidRPr="00445354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445354" w:rsidRPr="00445354">
        <w:rPr>
          <w:rFonts w:ascii="Verdana" w:hAnsi="Verdana" w:cs="Verdana"/>
        </w:rPr>
        <w:t xml:space="preserve"> </w:t>
      </w:r>
    </w:p>
    <w:p w:rsidR="00445354" w:rsidRDefault="00445354" w:rsidP="00722E14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raditional Arabic"/>
          <w:noProof/>
          <w:color w:val="000000"/>
          <w:sz w:val="24"/>
          <w:szCs w:val="24"/>
        </w:rPr>
      </w:pPr>
      <w:r w:rsidRPr="00445354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0D0B06">
        <w:rPr>
          <w:rFonts w:ascii="Times New Roman" w:eastAsia="Times New Roman" w:hAnsi="Times New Roman" w:cs="Traditional Arabic"/>
          <w:noProof/>
          <w:color w:val="000000"/>
          <w:sz w:val="24"/>
          <w:szCs w:val="24"/>
        </w:rPr>
        <w:t xml:space="preserve">International Journal of Economics, Business and Management Research Vol. 1. No. 5. December, 2017 </w:t>
      </w:r>
      <w:r w:rsidR="00722E14" w:rsidRPr="000D0B06">
        <w:rPr>
          <w:rFonts w:ascii="Times New Roman" w:eastAsia="Times New Roman" w:hAnsi="Times New Roman" w:cs="Traditional Arabic"/>
          <w:noProof/>
          <w:color w:val="000000"/>
          <w:sz w:val="24"/>
          <w:szCs w:val="24"/>
        </w:rPr>
        <w:t>pp 308-317</w:t>
      </w:r>
    </w:p>
    <w:p w:rsidR="00967EE9" w:rsidRDefault="00967EE9" w:rsidP="00967EE9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raditional Arabic"/>
          <w:noProof/>
          <w:color w:val="000000"/>
          <w:sz w:val="24"/>
          <w:szCs w:val="24"/>
        </w:rPr>
      </w:pPr>
      <w:hyperlink r:id="rId8" w:history="1">
        <w:r w:rsidRPr="00107D14">
          <w:rPr>
            <w:rStyle w:val="Hyperlink"/>
            <w:rFonts w:ascii="Times New Roman" w:eastAsia="Times New Roman" w:hAnsi="Times New Roman" w:cs="Traditional Arabic"/>
            <w:noProof/>
            <w:sz w:val="24"/>
            <w:szCs w:val="24"/>
          </w:rPr>
          <w:t>https://fada.birzeit.edu/jspui/bitstream/20.500.11889/5289/1/the%20impact%20of%20health%20on%20economic%20growth%20in%20Palestine.pdf</w:t>
        </w:r>
      </w:hyperlink>
    </w:p>
    <w:p w:rsidR="00967EE9" w:rsidRPr="000D0B06" w:rsidRDefault="00967EE9" w:rsidP="00967EE9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raditional Arabic"/>
          <w:noProof/>
          <w:color w:val="000000"/>
          <w:sz w:val="24"/>
          <w:szCs w:val="24"/>
        </w:rPr>
      </w:pPr>
      <w:bookmarkStart w:id="0" w:name="_GoBack"/>
      <w:bookmarkEnd w:id="0"/>
    </w:p>
    <w:p w:rsidR="00DA6858" w:rsidRDefault="00967EE9" w:rsidP="00DA7721">
      <w:pPr>
        <w:pStyle w:val="ListParagraph"/>
        <w:spacing w:after="0"/>
        <w:rPr>
          <w:rFonts w:ascii="Times New Roman" w:eastAsia="Times New Roman" w:hAnsi="Times New Roman" w:cs="Traditional Arabic"/>
          <w:noProof/>
          <w:sz w:val="24"/>
          <w:szCs w:val="24"/>
        </w:rPr>
      </w:pPr>
      <w:hyperlink r:id="rId9" w:history="1">
        <w:r w:rsidR="00722E14" w:rsidRPr="00107D14">
          <w:rPr>
            <w:rStyle w:val="Hyperlink"/>
            <w:rFonts w:ascii="Times New Roman" w:eastAsia="Times New Roman" w:hAnsi="Times New Roman" w:cs="Traditional Arabic"/>
            <w:noProof/>
            <w:sz w:val="24"/>
            <w:szCs w:val="24"/>
          </w:rPr>
          <w:t>http://ijebmr.com/link.php?id=105</w:t>
        </w:r>
      </w:hyperlink>
    </w:p>
    <w:p w:rsidR="00DA7721" w:rsidRPr="000D0B06" w:rsidRDefault="00DA7721" w:rsidP="00DA7721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raditional Arabic"/>
          <w:noProof/>
          <w:color w:val="000000"/>
          <w:sz w:val="24"/>
          <w:szCs w:val="24"/>
        </w:rPr>
      </w:pPr>
      <w:r w:rsidRPr="000D0B06">
        <w:rPr>
          <w:rFonts w:ascii="Times New Roman" w:eastAsia="Times New Roman" w:hAnsi="Times New Roman" w:cs="Traditional Arabic"/>
          <w:noProof/>
          <w:color w:val="000000"/>
          <w:sz w:val="24"/>
          <w:szCs w:val="24"/>
        </w:rPr>
        <w:t>The influence of industrial sector on economic growth in Palestine : a Kaldorian approach</w:t>
      </w:r>
    </w:p>
    <w:p w:rsidR="00DA7721" w:rsidRDefault="00967EE9" w:rsidP="00DA7721">
      <w:pPr>
        <w:pStyle w:val="ListParagraph"/>
        <w:spacing w:after="0"/>
        <w:rPr>
          <w:rFonts w:ascii="Consolas" w:hAnsi="Consolas" w:cs="Consolas"/>
          <w:color w:val="C7254E"/>
          <w:sz w:val="19"/>
          <w:szCs w:val="19"/>
          <w:shd w:val="clear" w:color="auto" w:fill="F9F2F4"/>
        </w:rPr>
      </w:pPr>
      <w:hyperlink r:id="rId10" w:history="1">
        <w:r w:rsidR="00DA7721" w:rsidRPr="00B33E9F">
          <w:rPr>
            <w:rStyle w:val="Hyperlink"/>
            <w:rFonts w:ascii="Consolas" w:hAnsi="Consolas" w:cs="Consolas"/>
            <w:sz w:val="19"/>
            <w:szCs w:val="19"/>
            <w:shd w:val="clear" w:color="auto" w:fill="F9F2F4"/>
          </w:rPr>
          <w:t>http://hdl.handle.net/20.500.11889/5215</w:t>
        </w:r>
      </w:hyperlink>
    </w:p>
    <w:p w:rsidR="00DA7721" w:rsidRDefault="00DA7721" w:rsidP="00DA772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General perspective of income inequality in Palestine</w:t>
      </w:r>
      <w:r w:rsidR="00DA6858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A7721" w:rsidRDefault="00967EE9" w:rsidP="00DA7721">
      <w:pPr>
        <w:pStyle w:val="ListParagraph"/>
        <w:spacing w:after="0"/>
        <w:rPr>
          <w:rFonts w:ascii="Consolas" w:hAnsi="Consolas" w:cs="Consolas"/>
          <w:color w:val="C7254E"/>
          <w:sz w:val="19"/>
          <w:szCs w:val="19"/>
          <w:shd w:val="clear" w:color="auto" w:fill="F9F2F4"/>
        </w:rPr>
      </w:pPr>
      <w:hyperlink r:id="rId11" w:history="1">
        <w:r w:rsidR="00DA7721" w:rsidRPr="00B33E9F">
          <w:rPr>
            <w:rStyle w:val="Hyperlink"/>
            <w:rFonts w:ascii="Consolas" w:hAnsi="Consolas" w:cs="Consolas"/>
            <w:sz w:val="19"/>
            <w:szCs w:val="19"/>
            <w:shd w:val="clear" w:color="auto" w:fill="F9F2F4"/>
          </w:rPr>
          <w:t>http://hdl.handle.net/20.500.11889/5168</w:t>
        </w:r>
      </w:hyperlink>
    </w:p>
    <w:p w:rsidR="00133194" w:rsidRPr="00121068" w:rsidRDefault="00133194" w:rsidP="00121068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raditional Arabic"/>
          <w:noProof/>
          <w:sz w:val="24"/>
          <w:szCs w:val="24"/>
        </w:rPr>
      </w:pPr>
      <w:r w:rsidRPr="00121068">
        <w:rPr>
          <w:rFonts w:ascii="Times New Roman" w:eastAsia="Times New Roman" w:hAnsi="Times New Roman" w:cs="Traditional Arabic"/>
          <w:noProof/>
          <w:sz w:val="24"/>
          <w:szCs w:val="24"/>
        </w:rPr>
        <w:t>Twin deficits(tr</w:t>
      </w:r>
      <w:r w:rsidR="007D606C">
        <w:rPr>
          <w:rFonts w:ascii="Times New Roman" w:eastAsia="Times New Roman" w:hAnsi="Times New Roman" w:cs="Traditional Arabic"/>
          <w:noProof/>
          <w:sz w:val="24"/>
          <w:szCs w:val="24"/>
        </w:rPr>
        <w:t>ade and budget deficit) in the Palestinian E</w:t>
      </w:r>
      <w:r w:rsidRPr="00121068">
        <w:rPr>
          <w:rFonts w:ascii="Times New Roman" w:eastAsia="Times New Roman" w:hAnsi="Times New Roman" w:cs="Traditional Arabic"/>
          <w:noProof/>
          <w:sz w:val="24"/>
          <w:szCs w:val="24"/>
        </w:rPr>
        <w:t>conomy with professor Mahmoud Al Gaafari.</w:t>
      </w:r>
    </w:p>
    <w:p w:rsidR="00133194" w:rsidRPr="00121068" w:rsidRDefault="001C6D38" w:rsidP="00121068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raditional Arabic"/>
          <w:noProof/>
          <w:sz w:val="24"/>
          <w:szCs w:val="24"/>
        </w:rPr>
      </w:pPr>
      <w:r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Estimating the </w:t>
      </w:r>
      <w:r w:rsidR="00133194" w:rsidRPr="00121068">
        <w:rPr>
          <w:rFonts w:ascii="Times New Roman" w:eastAsia="Times New Roman" w:hAnsi="Times New Roman" w:cs="Traditional Arabic"/>
          <w:noProof/>
          <w:sz w:val="24"/>
          <w:szCs w:val="24"/>
        </w:rPr>
        <w:t>Competition in the banking sector</w:t>
      </w:r>
      <w:r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 in Palestine using Panzar rose model. </w:t>
      </w:r>
    </w:p>
    <w:p w:rsidR="00133194" w:rsidRPr="00121068" w:rsidRDefault="00070AF9" w:rsidP="00121068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raditional Arabic"/>
          <w:noProof/>
          <w:sz w:val="24"/>
          <w:szCs w:val="24"/>
        </w:rPr>
      </w:pPr>
      <w:r w:rsidRPr="00121068">
        <w:rPr>
          <w:rFonts w:ascii="Times New Roman" w:eastAsia="Times New Roman" w:hAnsi="Times New Roman" w:cs="Traditional Arabic"/>
          <w:noProof/>
          <w:sz w:val="24"/>
          <w:szCs w:val="24"/>
        </w:rPr>
        <w:t>Big Data Analytics with professor James Rodger, Indiana University of pennsylvania.</w:t>
      </w:r>
    </w:p>
    <w:p w:rsidR="00070AF9" w:rsidRDefault="00070AF9" w:rsidP="00D53853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raditional Arabic"/>
          <w:noProof/>
          <w:sz w:val="24"/>
          <w:szCs w:val="24"/>
        </w:rPr>
      </w:pPr>
      <w:r w:rsidRPr="00121068">
        <w:rPr>
          <w:rFonts w:ascii="Times New Roman" w:eastAsia="Times New Roman" w:hAnsi="Times New Roman" w:cs="Traditional Arabic"/>
          <w:noProof/>
          <w:sz w:val="24"/>
          <w:szCs w:val="24"/>
        </w:rPr>
        <w:t>International Business and new entry for the pha</w:t>
      </w:r>
      <w:r w:rsidR="00765239"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rmacetucal </w:t>
      </w:r>
      <w:r w:rsidR="00B74F4F">
        <w:rPr>
          <w:rFonts w:ascii="Times New Roman" w:eastAsia="Times New Roman" w:hAnsi="Times New Roman" w:cs="Traditional Arabic"/>
          <w:noProof/>
          <w:sz w:val="24"/>
          <w:szCs w:val="24"/>
        </w:rPr>
        <w:t>industry in Saudi Arabia market</w:t>
      </w:r>
      <w:r w:rsidRPr="00121068">
        <w:rPr>
          <w:rFonts w:ascii="Times New Roman" w:eastAsia="Times New Roman" w:hAnsi="Times New Roman" w:cs="Traditional Arabic"/>
          <w:noProof/>
          <w:sz w:val="24"/>
          <w:szCs w:val="24"/>
        </w:rPr>
        <w:t>.</w:t>
      </w:r>
    </w:p>
    <w:p w:rsidR="00133194" w:rsidRDefault="00133194" w:rsidP="00CB3F79">
      <w:pPr>
        <w:spacing w:after="0"/>
        <w:rPr>
          <w:rFonts w:ascii="Arial" w:hAnsi="Arial" w:cs="Arial"/>
          <w:b/>
        </w:rPr>
      </w:pPr>
      <w:r w:rsidRPr="00133194">
        <w:rPr>
          <w:rFonts w:ascii="Arial" w:hAnsi="Arial" w:cs="Arial"/>
          <w:b/>
        </w:rPr>
        <w:t>Working on papers</w:t>
      </w:r>
    </w:p>
    <w:p w:rsidR="000673B1" w:rsidRDefault="000673B1" w:rsidP="00CB3F79">
      <w:pPr>
        <w:spacing w:after="0"/>
        <w:rPr>
          <w:rFonts w:ascii="Arial" w:hAnsi="Arial" w:cs="Arial"/>
          <w:b/>
        </w:rPr>
      </w:pPr>
    </w:p>
    <w:p w:rsidR="000673B1" w:rsidRDefault="000673B1" w:rsidP="000673B1">
      <w:pPr>
        <w:spacing w:after="0"/>
        <w:rPr>
          <w:rFonts w:ascii="Times New Roman" w:eastAsia="Times New Roman" w:hAnsi="Times New Roman" w:cs="Traditional Arabic"/>
          <w:noProof/>
          <w:sz w:val="24"/>
          <w:szCs w:val="24"/>
        </w:rPr>
      </w:pPr>
      <w:r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Return on </w:t>
      </w:r>
      <w:r w:rsidR="00D74AEF"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education in Palestinian Authority </w:t>
      </w:r>
      <w:r>
        <w:rPr>
          <w:rFonts w:ascii="Times New Roman" w:eastAsia="Times New Roman" w:hAnsi="Times New Roman" w:cs="Traditional Arabic"/>
          <w:noProof/>
          <w:sz w:val="24"/>
          <w:szCs w:val="24"/>
        </w:rPr>
        <w:t>.</w:t>
      </w:r>
    </w:p>
    <w:p w:rsidR="00133194" w:rsidRDefault="00A707AD" w:rsidP="00CB3F79">
      <w:pPr>
        <w:spacing w:after="0"/>
        <w:rPr>
          <w:rFonts w:ascii="Times New Roman" w:eastAsia="Times New Roman" w:hAnsi="Times New Roman" w:cs="Traditional Arabic"/>
          <w:noProof/>
          <w:sz w:val="24"/>
          <w:szCs w:val="24"/>
        </w:rPr>
      </w:pPr>
      <w:r>
        <w:rPr>
          <w:rFonts w:ascii="Times New Roman" w:eastAsia="Times New Roman" w:hAnsi="Times New Roman" w:cs="Traditional Arabic"/>
          <w:noProof/>
          <w:sz w:val="24"/>
          <w:szCs w:val="24"/>
        </w:rPr>
        <w:t>Profitability in the banking sector.</w:t>
      </w:r>
    </w:p>
    <w:p w:rsidR="004352A0" w:rsidRDefault="004352A0" w:rsidP="00CB3F79">
      <w:pPr>
        <w:spacing w:after="0"/>
        <w:rPr>
          <w:rFonts w:ascii="Times New Roman" w:eastAsia="Times New Roman" w:hAnsi="Times New Roman" w:cs="Traditional Arabic"/>
          <w:noProof/>
          <w:sz w:val="24"/>
          <w:szCs w:val="24"/>
        </w:rPr>
      </w:pPr>
      <w:r>
        <w:rPr>
          <w:rFonts w:ascii="Times New Roman" w:eastAsia="Times New Roman" w:hAnsi="Times New Roman" w:cs="Traditional Arabic"/>
          <w:noProof/>
          <w:sz w:val="24"/>
          <w:szCs w:val="24"/>
        </w:rPr>
        <w:t>Governance and performance.</w:t>
      </w:r>
    </w:p>
    <w:p w:rsidR="005178A0" w:rsidRDefault="005178A0" w:rsidP="00CB3F79">
      <w:pPr>
        <w:spacing w:after="0"/>
        <w:rPr>
          <w:rFonts w:ascii="Times New Roman" w:eastAsia="Times New Roman" w:hAnsi="Times New Roman" w:cs="Traditional Arabic"/>
          <w:noProof/>
          <w:sz w:val="24"/>
          <w:szCs w:val="24"/>
        </w:rPr>
      </w:pPr>
    </w:p>
    <w:p w:rsidR="000052BD" w:rsidRPr="00142E52" w:rsidRDefault="000052BD" w:rsidP="000052BD">
      <w:pPr>
        <w:spacing w:after="0" w:line="240" w:lineRule="auto"/>
        <w:rPr>
          <w:rFonts w:ascii="Arial" w:hAnsi="Arial" w:cs="Arial"/>
          <w:b/>
        </w:rPr>
      </w:pPr>
      <w:r w:rsidRPr="00142E52">
        <w:rPr>
          <w:rFonts w:ascii="Arial" w:hAnsi="Arial" w:cs="Arial"/>
          <w:b/>
        </w:rPr>
        <w:t>References</w:t>
      </w:r>
    </w:p>
    <w:p w:rsidR="000052BD" w:rsidRPr="00687522" w:rsidRDefault="000052BD" w:rsidP="000052BD">
      <w:pPr>
        <w:spacing w:after="0" w:line="240" w:lineRule="auto"/>
        <w:rPr>
          <w:b/>
          <w:bCs/>
          <w:sz w:val="28"/>
          <w:szCs w:val="28"/>
          <w:u w:val="thick"/>
        </w:rPr>
      </w:pPr>
    </w:p>
    <w:p w:rsidR="000052BD" w:rsidRDefault="000052BD" w:rsidP="000052BD">
      <w:pPr>
        <w:shd w:val="clear" w:color="auto" w:fill="FFFFFF"/>
        <w:spacing w:after="0" w:line="240" w:lineRule="auto"/>
        <w:rPr>
          <w:rFonts w:ascii="Times New Roman" w:eastAsia="Times New Roman" w:hAnsi="Times New Roman" w:cs="Traditional Arabic"/>
          <w:noProof/>
          <w:sz w:val="24"/>
          <w:szCs w:val="24"/>
        </w:rPr>
      </w:pPr>
      <w:r w:rsidRPr="00E33B3D">
        <w:rPr>
          <w:rFonts w:ascii="Times New Roman" w:eastAsia="Times New Roman" w:hAnsi="Times New Roman" w:cs="Traditional Arabic"/>
          <w:noProof/>
          <w:sz w:val="24"/>
          <w:szCs w:val="24"/>
        </w:rPr>
        <w:t>Dr. Mohammed Abusharbeh</w:t>
      </w:r>
      <w:r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, </w:t>
      </w:r>
      <w:r w:rsidRPr="00E33B3D">
        <w:rPr>
          <w:rFonts w:ascii="Times New Roman" w:eastAsia="Times New Roman" w:hAnsi="Times New Roman" w:cs="Traditional Arabic"/>
          <w:noProof/>
          <w:sz w:val="24"/>
          <w:szCs w:val="24"/>
        </w:rPr>
        <w:t>Assistant Professor in Finance </w:t>
      </w:r>
      <w:r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. </w:t>
      </w:r>
      <w:r w:rsidRPr="00E33B3D">
        <w:rPr>
          <w:rFonts w:ascii="Times New Roman" w:eastAsia="Times New Roman" w:hAnsi="Times New Roman" w:cs="Traditional Arabic"/>
          <w:noProof/>
          <w:sz w:val="24"/>
          <w:szCs w:val="24"/>
        </w:rPr>
        <w:t>Head of Humanities and Administrative Dept</w:t>
      </w:r>
      <w:r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. </w:t>
      </w:r>
      <w:r w:rsidRPr="00E33B3D">
        <w:rPr>
          <w:rFonts w:ascii="Times New Roman" w:eastAsia="Times New Roman" w:hAnsi="Times New Roman" w:cs="Traditional Arabic"/>
          <w:noProof/>
          <w:sz w:val="24"/>
          <w:szCs w:val="24"/>
        </w:rPr>
        <w:t>Faculty of Graduate Studies</w:t>
      </w:r>
      <w:r>
        <w:rPr>
          <w:rFonts w:ascii="Times New Roman" w:eastAsia="Times New Roman" w:hAnsi="Times New Roman" w:cs="Traditional Arabic"/>
          <w:noProof/>
          <w:sz w:val="24"/>
          <w:szCs w:val="24"/>
        </w:rPr>
        <w:t>,</w:t>
      </w:r>
      <w:r w:rsidRPr="00E33B3D">
        <w:rPr>
          <w:rFonts w:ascii="Times New Roman" w:eastAsia="Times New Roman" w:hAnsi="Times New Roman" w:cs="Traditional Arabic"/>
          <w:noProof/>
          <w:sz w:val="24"/>
          <w:szCs w:val="24"/>
        </w:rPr>
        <w:t> </w:t>
      </w:r>
      <w:r>
        <w:rPr>
          <w:rFonts w:ascii="Times New Roman" w:eastAsia="Times New Roman" w:hAnsi="Times New Roman" w:cs="Traditional Arabic"/>
          <w:noProof/>
          <w:sz w:val="24"/>
          <w:szCs w:val="24"/>
        </w:rPr>
        <w:t>Arab American</w:t>
      </w:r>
      <w:r w:rsidRPr="00954737"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 University</w:t>
      </w:r>
      <w:r w:rsidR="00600E59"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 of Jenin AAUJ.</w:t>
      </w:r>
    </w:p>
    <w:p w:rsidR="000052BD" w:rsidRPr="00E33B3D" w:rsidRDefault="000052BD" w:rsidP="000052B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E33B3D">
        <w:rPr>
          <w:rFonts w:ascii="Times New Roman" w:eastAsia="Times New Roman" w:hAnsi="Times New Roman" w:cs="Traditional Arabic"/>
          <w:noProof/>
          <w:sz w:val="24"/>
          <w:szCs w:val="24"/>
        </w:rPr>
        <w:t>Email:</w:t>
      </w:r>
      <w:r w:rsidRPr="00E33B3D">
        <w:rPr>
          <w:rFonts w:ascii="Calibri" w:eastAsia="Times New Roman" w:hAnsi="Calibri" w:cs="Segoe UI"/>
          <w:b/>
          <w:bCs/>
          <w:color w:val="0000FF"/>
          <w:sz w:val="24"/>
          <w:szCs w:val="24"/>
          <w:shd w:val="clear" w:color="auto" w:fill="FFFFFF"/>
        </w:rPr>
        <w:t xml:space="preserve"> mohammed.abusharbeh@aauj.edu</w:t>
      </w:r>
    </w:p>
    <w:p w:rsidR="000052BD" w:rsidRDefault="000052BD" w:rsidP="000052BD">
      <w:pPr>
        <w:shd w:val="clear" w:color="auto" w:fill="FFFFFF"/>
        <w:spacing w:after="150" w:line="240" w:lineRule="auto"/>
        <w:rPr>
          <w:rFonts w:ascii="Calibri" w:eastAsia="Times New Roman" w:hAnsi="Calibri" w:cs="Segoe UI"/>
          <w:b/>
          <w:bCs/>
          <w:color w:val="0000FF"/>
          <w:sz w:val="24"/>
          <w:szCs w:val="24"/>
          <w:shd w:val="clear" w:color="auto" w:fill="FFFFFF"/>
        </w:rPr>
      </w:pPr>
      <w:r w:rsidRPr="00E33B3D">
        <w:rPr>
          <w:rFonts w:ascii="Times New Roman" w:eastAsia="Times New Roman" w:hAnsi="Times New Roman" w:cs="Traditional Arabic"/>
          <w:noProof/>
          <w:sz w:val="24"/>
          <w:szCs w:val="24"/>
        </w:rPr>
        <w:t>Mobile:</w:t>
      </w:r>
      <w:r w:rsidRPr="00E33B3D">
        <w:rPr>
          <w:rFonts w:ascii="Calibri" w:eastAsia="Times New Roman" w:hAnsi="Calibri" w:cs="Segoe UI"/>
          <w:b/>
          <w:bCs/>
          <w:color w:val="0000FF"/>
          <w:sz w:val="24"/>
          <w:szCs w:val="24"/>
          <w:shd w:val="clear" w:color="auto" w:fill="FFFFFF"/>
        </w:rPr>
        <w:t xml:space="preserve"> 0599-935571</w:t>
      </w:r>
    </w:p>
    <w:p w:rsidR="00DA7721" w:rsidRDefault="00DA7721" w:rsidP="00DA7721">
      <w:pPr>
        <w:spacing w:after="0" w:line="240" w:lineRule="auto"/>
        <w:rPr>
          <w:rFonts w:ascii="Times New Roman" w:eastAsia="Times New Roman" w:hAnsi="Times New Roman" w:cs="Traditional Arabic"/>
          <w:noProof/>
          <w:sz w:val="24"/>
          <w:szCs w:val="24"/>
        </w:rPr>
      </w:pPr>
      <w:r>
        <w:rPr>
          <w:rFonts w:ascii="Times New Roman" w:eastAsia="Times New Roman" w:hAnsi="Times New Roman" w:cs="Traditional Arabic"/>
          <w:noProof/>
          <w:sz w:val="24"/>
          <w:szCs w:val="24"/>
        </w:rPr>
        <w:t>Dr. James Rodger,</w:t>
      </w:r>
      <w:r w:rsidRPr="00E81EEB">
        <w:t xml:space="preserve"> </w:t>
      </w:r>
      <w:r w:rsidRPr="00E81EEB">
        <w:rPr>
          <w:rFonts w:ascii="Times New Roman" w:eastAsia="Times New Roman" w:hAnsi="Times New Roman" w:cs="Traditional Arabic"/>
          <w:noProof/>
          <w:sz w:val="24"/>
          <w:szCs w:val="24"/>
        </w:rPr>
        <w:t>MIS and Decision Sciences</w:t>
      </w:r>
      <w:r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, </w:t>
      </w:r>
      <w:r w:rsidRPr="00E81EEB">
        <w:rPr>
          <w:rFonts w:ascii="Times New Roman" w:eastAsia="Times New Roman" w:hAnsi="Times New Roman" w:cs="Traditional Arabic"/>
          <w:noProof/>
          <w:sz w:val="24"/>
          <w:szCs w:val="24"/>
        </w:rPr>
        <w:t>Eberly College of Business &amp; Information Technology</w:t>
      </w:r>
      <w:r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, </w:t>
      </w:r>
      <w:r w:rsidRPr="00E81EEB">
        <w:rPr>
          <w:rFonts w:ascii="Times New Roman" w:eastAsia="Times New Roman" w:hAnsi="Times New Roman" w:cs="Traditional Arabic"/>
          <w:noProof/>
          <w:sz w:val="24"/>
          <w:szCs w:val="24"/>
        </w:rPr>
        <w:t>Indiana Uni</w:t>
      </w:r>
      <w:r>
        <w:rPr>
          <w:rFonts w:ascii="Times New Roman" w:eastAsia="Times New Roman" w:hAnsi="Times New Roman" w:cs="Traditional Arabic"/>
          <w:noProof/>
          <w:sz w:val="24"/>
          <w:szCs w:val="24"/>
        </w:rPr>
        <w:t>versity of Pennsylvania.</w:t>
      </w:r>
    </w:p>
    <w:p w:rsidR="00DA7721" w:rsidRPr="00E81EEB" w:rsidRDefault="00DA7721" w:rsidP="00DA7721">
      <w:pPr>
        <w:spacing w:after="0" w:line="240" w:lineRule="auto"/>
        <w:rPr>
          <w:rFonts w:ascii="Calibri" w:eastAsia="Times New Roman" w:hAnsi="Calibri" w:cs="Segoe UI"/>
          <w:b/>
          <w:bCs/>
          <w:color w:val="0000FF"/>
          <w:sz w:val="24"/>
          <w:szCs w:val="24"/>
          <w:shd w:val="clear" w:color="auto" w:fill="FFFFFF"/>
        </w:rPr>
      </w:pPr>
      <w:proofErr w:type="gramStart"/>
      <w:r w:rsidRPr="005F5696">
        <w:rPr>
          <w:rFonts w:ascii="Times New Roman" w:eastAsia="Times New Roman" w:hAnsi="Times New Roman" w:cs="Traditional Arabic"/>
          <w:noProof/>
          <w:sz w:val="24"/>
          <w:szCs w:val="24"/>
        </w:rPr>
        <w:t>Email</w:t>
      </w:r>
      <w:r>
        <w:rPr>
          <w:rFonts w:ascii="Calibri" w:eastAsia="Times New Roman" w:hAnsi="Calibri" w:cs="Segoe UI"/>
          <w:b/>
          <w:bCs/>
          <w:color w:val="0000FF"/>
          <w:sz w:val="24"/>
          <w:szCs w:val="24"/>
          <w:shd w:val="clear" w:color="auto" w:fill="FFFFFF"/>
        </w:rPr>
        <w:t xml:space="preserve"> </w:t>
      </w:r>
      <w:r w:rsidRPr="00E81EEB">
        <w:rPr>
          <w:rFonts w:ascii="Calibri" w:eastAsia="Times New Roman" w:hAnsi="Calibri" w:cs="Segoe UI"/>
          <w:b/>
          <w:bCs/>
          <w:color w:val="0000FF"/>
          <w:sz w:val="24"/>
          <w:szCs w:val="24"/>
          <w:shd w:val="clear" w:color="auto" w:fill="FFFFFF"/>
        </w:rPr>
        <w:t xml:space="preserve"> jrodger@iup.edu</w:t>
      </w:r>
      <w:proofErr w:type="gramEnd"/>
    </w:p>
    <w:p w:rsidR="00DA7721" w:rsidRPr="00E33B3D" w:rsidRDefault="00DA7721" w:rsidP="000052BD">
      <w:pPr>
        <w:shd w:val="clear" w:color="auto" w:fill="FFFFFF"/>
        <w:spacing w:after="15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</w:p>
    <w:p w:rsidR="000052BD" w:rsidRDefault="000052BD" w:rsidP="000052BD">
      <w:pPr>
        <w:shd w:val="clear" w:color="auto" w:fill="FFFFFF"/>
        <w:spacing w:after="0" w:line="240" w:lineRule="auto"/>
        <w:rPr>
          <w:rFonts w:ascii="Times New Roman" w:eastAsia="Times New Roman" w:hAnsi="Times New Roman" w:cs="Traditional Arabic"/>
          <w:noProof/>
          <w:sz w:val="24"/>
          <w:szCs w:val="24"/>
        </w:rPr>
      </w:pPr>
      <w:r w:rsidRPr="00E33B3D"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Dr. </w:t>
      </w:r>
      <w:r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Faisal Awartani, </w:t>
      </w:r>
      <w:r w:rsidRPr="00E33B3D"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Professor in </w:t>
      </w:r>
      <w:r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Statistics, </w:t>
      </w:r>
      <w:r w:rsidRPr="00E33B3D">
        <w:rPr>
          <w:rFonts w:ascii="Times New Roman" w:eastAsia="Times New Roman" w:hAnsi="Times New Roman" w:cs="Traditional Arabic"/>
          <w:noProof/>
          <w:sz w:val="24"/>
          <w:szCs w:val="24"/>
        </w:rPr>
        <w:t> </w:t>
      </w:r>
      <w:r w:rsidRPr="002B763A">
        <w:rPr>
          <w:rFonts w:ascii="Times New Roman" w:eastAsia="Times New Roman" w:hAnsi="Times New Roman" w:cs="Traditional Arabic" w:hint="cs"/>
          <w:noProof/>
          <w:sz w:val="24"/>
          <w:szCs w:val="24"/>
          <w:cs/>
        </w:rPr>
        <w:t>‎</w:t>
      </w:r>
      <w:r w:rsidRPr="002B763A">
        <w:rPr>
          <w:rFonts w:ascii="Times New Roman" w:eastAsia="Times New Roman" w:hAnsi="Times New Roman" w:cs="Traditional Arabic"/>
          <w:noProof/>
          <w:sz w:val="24"/>
          <w:szCs w:val="24"/>
        </w:rPr>
        <w:t>Chief Executive Officer And Founder Of Alpha International For Research Polling and Informatics</w:t>
      </w:r>
      <w:r>
        <w:rPr>
          <w:rFonts w:ascii="Times New Roman" w:eastAsia="Times New Roman" w:hAnsi="Times New Roman" w:cs="Traditional Arabic"/>
          <w:noProof/>
          <w:sz w:val="24"/>
          <w:szCs w:val="24"/>
        </w:rPr>
        <w:t>.</w:t>
      </w:r>
    </w:p>
    <w:p w:rsidR="000052BD" w:rsidRPr="008A708D" w:rsidRDefault="000052BD" w:rsidP="000052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7"/>
          <w:szCs w:val="17"/>
        </w:rPr>
      </w:pPr>
      <w:r w:rsidRPr="00E33B3D">
        <w:rPr>
          <w:rFonts w:ascii="Times New Roman" w:eastAsia="Times New Roman" w:hAnsi="Times New Roman" w:cs="Traditional Arabic"/>
          <w:noProof/>
          <w:sz w:val="24"/>
          <w:szCs w:val="24"/>
        </w:rPr>
        <w:t>Email:</w:t>
      </w:r>
      <w:r w:rsidR="009F6A73"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 </w:t>
      </w:r>
      <w:hyperlink r:id="rId12" w:history="1">
        <w:r w:rsidR="009F6A73" w:rsidRPr="009F6A73">
          <w:rPr>
            <w:rStyle w:val="Hyperlink"/>
            <w:rFonts w:ascii="Calibri" w:eastAsia="Times New Roman" w:hAnsi="Calibri" w:cs="Segoe UI"/>
            <w:b/>
            <w:bCs/>
            <w:sz w:val="24"/>
            <w:szCs w:val="24"/>
            <w:shd w:val="clear" w:color="auto" w:fill="FFFFFF"/>
          </w:rPr>
          <w:t>faisal@alpha.ps</w:t>
        </w:r>
      </w:hyperlink>
      <w:r w:rsidR="009F6A73" w:rsidRPr="009F6A73">
        <w:rPr>
          <w:rStyle w:val="Hyperlink"/>
          <w:rFonts w:ascii="Calibri" w:hAnsi="Calibri" w:cs="Segoe UI"/>
          <w:b/>
          <w:bCs/>
          <w:shd w:val="clear" w:color="auto" w:fill="FFFFFF"/>
        </w:rPr>
        <w:t xml:space="preserve"> . </w:t>
      </w:r>
      <w:r>
        <w:rPr>
          <w:rFonts w:ascii="Segoe UI" w:eastAsia="Times New Roman" w:hAnsi="Segoe UI" w:cs="Segoe UI"/>
          <w:color w:val="000000"/>
          <w:sz w:val="17"/>
          <w:szCs w:val="17"/>
        </w:rPr>
        <w:t xml:space="preserve"> </w:t>
      </w:r>
      <w:hyperlink r:id="rId13" w:history="1">
        <w:r w:rsidR="009F6A73" w:rsidRPr="00A3561D">
          <w:rPr>
            <w:rStyle w:val="Hyperlink"/>
            <w:rFonts w:ascii="Calibri" w:eastAsia="Times New Roman" w:hAnsi="Calibri" w:cs="Segoe UI"/>
            <w:b/>
            <w:bCs/>
            <w:sz w:val="24"/>
            <w:szCs w:val="24"/>
            <w:shd w:val="clear" w:color="auto" w:fill="FFFFFF"/>
          </w:rPr>
          <w:t>faisal.awartani@gmail.com</w:t>
        </w:r>
      </w:hyperlink>
      <w:r w:rsidR="009F6A73">
        <w:rPr>
          <w:rFonts w:ascii="Calibri" w:eastAsia="Times New Roman" w:hAnsi="Calibri" w:cs="Segoe UI"/>
          <w:b/>
          <w:bCs/>
          <w:color w:val="0000FF"/>
          <w:sz w:val="24"/>
          <w:szCs w:val="24"/>
          <w:shd w:val="clear" w:color="auto" w:fill="FFFFFF"/>
        </w:rPr>
        <w:t xml:space="preserve">,  </w:t>
      </w:r>
    </w:p>
    <w:p w:rsidR="000052BD" w:rsidRPr="00E33B3D" w:rsidRDefault="000052BD" w:rsidP="000052BD">
      <w:pPr>
        <w:shd w:val="clear" w:color="auto" w:fill="FFFFFF"/>
        <w:spacing w:after="15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E33B3D">
        <w:rPr>
          <w:rFonts w:ascii="Times New Roman" w:eastAsia="Times New Roman" w:hAnsi="Times New Roman" w:cs="Traditional Arabic"/>
          <w:noProof/>
          <w:sz w:val="24"/>
          <w:szCs w:val="24"/>
        </w:rPr>
        <w:t>Mobile:</w:t>
      </w:r>
      <w:r>
        <w:rPr>
          <w:rFonts w:ascii="Calibri" w:eastAsia="Times New Roman" w:hAnsi="Calibri" w:cs="Segoe UI"/>
          <w:b/>
          <w:bCs/>
          <w:color w:val="0000FF"/>
          <w:sz w:val="24"/>
          <w:szCs w:val="24"/>
          <w:shd w:val="clear" w:color="auto" w:fill="FFFFFF"/>
        </w:rPr>
        <w:t xml:space="preserve"> 0595224488</w:t>
      </w:r>
    </w:p>
    <w:p w:rsidR="000052BD" w:rsidRPr="005F5696" w:rsidRDefault="00C23CDA" w:rsidP="00C23CDA">
      <w:pPr>
        <w:spacing w:after="0" w:line="240" w:lineRule="auto"/>
        <w:rPr>
          <w:rFonts w:ascii="Times New Roman" w:eastAsia="Times New Roman" w:hAnsi="Times New Roman" w:cs="Traditional Arabic"/>
          <w:noProof/>
          <w:sz w:val="24"/>
          <w:szCs w:val="24"/>
        </w:rPr>
      </w:pPr>
      <w:r>
        <w:rPr>
          <w:rFonts w:ascii="Times New Roman" w:eastAsia="Times New Roman" w:hAnsi="Times New Roman" w:cs="Traditional Arabic"/>
          <w:noProof/>
          <w:sz w:val="24"/>
          <w:szCs w:val="24"/>
        </w:rPr>
        <w:lastRenderedPageBreak/>
        <w:t xml:space="preserve">Dr. </w:t>
      </w:r>
      <w:r w:rsidR="000052BD" w:rsidRPr="005F5696">
        <w:rPr>
          <w:rFonts w:ascii="Times New Roman" w:eastAsia="Times New Roman" w:hAnsi="Times New Roman" w:cs="Traditional Arabic"/>
          <w:noProof/>
          <w:sz w:val="24"/>
          <w:szCs w:val="24"/>
        </w:rPr>
        <w:t>Grace  Khoury</w:t>
      </w:r>
      <w:r w:rsidR="000052BD" w:rsidRPr="00B93781">
        <w:rPr>
          <w:rFonts w:ascii="Times New Roman" w:eastAsia="Times New Roman" w:hAnsi="Times New Roman" w:cs="Traditional Arabic"/>
          <w:noProof/>
          <w:sz w:val="24"/>
          <w:szCs w:val="24"/>
        </w:rPr>
        <w:t>, Dean of</w:t>
      </w:r>
      <w:r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 </w:t>
      </w:r>
      <w:r w:rsidR="000052BD" w:rsidRPr="00B93781"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 </w:t>
      </w:r>
      <w:r w:rsidR="000052BD" w:rsidRPr="005F5696">
        <w:rPr>
          <w:rFonts w:ascii="Times New Roman" w:eastAsia="Times New Roman" w:hAnsi="Times New Roman" w:cs="Traditional Arabic"/>
          <w:noProof/>
          <w:sz w:val="24"/>
          <w:szCs w:val="24"/>
        </w:rPr>
        <w:t>Faculty of Business &amp; Economics</w:t>
      </w:r>
      <w:r w:rsidR="000052BD" w:rsidRPr="00B93781">
        <w:rPr>
          <w:rFonts w:ascii="Times New Roman" w:eastAsia="Times New Roman" w:hAnsi="Times New Roman" w:cs="Traditional Arabic"/>
          <w:noProof/>
          <w:sz w:val="24"/>
          <w:szCs w:val="24"/>
        </w:rPr>
        <w:t xml:space="preserve">, </w:t>
      </w:r>
      <w:r w:rsidR="000052BD" w:rsidRPr="005F5696">
        <w:rPr>
          <w:rFonts w:ascii="Times New Roman" w:eastAsia="Times New Roman" w:hAnsi="Times New Roman" w:cs="Traditional Arabic"/>
          <w:noProof/>
          <w:sz w:val="24"/>
          <w:szCs w:val="24"/>
        </w:rPr>
        <w:t>Birzeit University</w:t>
      </w:r>
    </w:p>
    <w:p w:rsidR="000052BD" w:rsidRPr="005F5696" w:rsidRDefault="000052BD" w:rsidP="000052BD">
      <w:pPr>
        <w:spacing w:after="0" w:line="240" w:lineRule="auto"/>
        <w:rPr>
          <w:rFonts w:ascii="Calibri" w:eastAsia="Times New Roman" w:hAnsi="Calibri" w:cs="Segoe UI"/>
          <w:b/>
          <w:bCs/>
          <w:color w:val="0000FF"/>
          <w:sz w:val="24"/>
          <w:szCs w:val="24"/>
          <w:shd w:val="clear" w:color="auto" w:fill="FFFFFF"/>
        </w:rPr>
      </w:pPr>
      <w:r w:rsidRPr="005F5696">
        <w:rPr>
          <w:rFonts w:ascii="Times New Roman" w:eastAsia="Times New Roman" w:hAnsi="Times New Roman" w:cs="Traditional Arabic"/>
          <w:noProof/>
          <w:sz w:val="24"/>
          <w:szCs w:val="24"/>
        </w:rPr>
        <w:t>Email:</w:t>
      </w:r>
      <w:hyperlink r:id="rId14" w:tgtFrame="_blank" w:history="1">
        <w:r w:rsidRPr="005F5696">
          <w:rPr>
            <w:rFonts w:ascii="Calibri" w:eastAsia="Times New Roman" w:hAnsi="Calibri" w:cs="Segoe UI"/>
            <w:b/>
            <w:bCs/>
            <w:color w:val="0000FF"/>
            <w:sz w:val="24"/>
            <w:szCs w:val="24"/>
            <w:shd w:val="clear" w:color="auto" w:fill="FFFFFF"/>
          </w:rPr>
          <w:t>dean.business@birzeit.edu</w:t>
        </w:r>
      </w:hyperlink>
    </w:p>
    <w:p w:rsidR="000052BD" w:rsidRDefault="000052BD" w:rsidP="000052BD">
      <w:pPr>
        <w:spacing w:after="0" w:line="240" w:lineRule="auto"/>
        <w:rPr>
          <w:rFonts w:ascii="Calibri" w:eastAsia="Times New Roman" w:hAnsi="Calibri" w:cs="Segoe UI"/>
          <w:b/>
          <w:bCs/>
          <w:color w:val="0000FF"/>
          <w:sz w:val="24"/>
          <w:szCs w:val="24"/>
          <w:shd w:val="clear" w:color="auto" w:fill="FFFFFF"/>
        </w:rPr>
      </w:pPr>
      <w:r w:rsidRPr="005F5696">
        <w:rPr>
          <w:rFonts w:ascii="Times New Roman" w:eastAsia="Times New Roman" w:hAnsi="Times New Roman" w:cs="Traditional Arabic"/>
          <w:noProof/>
          <w:sz w:val="24"/>
          <w:szCs w:val="24"/>
        </w:rPr>
        <w:t>Mobile:</w:t>
      </w:r>
      <w:r w:rsidRPr="005F5696">
        <w:rPr>
          <w:rFonts w:ascii="Verdana" w:eastAsia="Times New Roman" w:hAnsi="Verdana" w:cs="Times New Roman"/>
          <w:color w:val="0070C0"/>
          <w:sz w:val="20"/>
          <w:szCs w:val="20"/>
          <w:lang w:val="en-NZ"/>
        </w:rPr>
        <w:t xml:space="preserve"> </w:t>
      </w:r>
      <w:r w:rsidRPr="005F5696">
        <w:rPr>
          <w:rFonts w:ascii="Calibri" w:eastAsia="Times New Roman" w:hAnsi="Calibri" w:cs="Segoe UI"/>
          <w:b/>
          <w:bCs/>
          <w:color w:val="0000FF"/>
          <w:sz w:val="24"/>
          <w:szCs w:val="24"/>
          <w:shd w:val="clear" w:color="auto" w:fill="FFFFFF"/>
        </w:rPr>
        <w:t>0599837778</w:t>
      </w:r>
    </w:p>
    <w:p w:rsidR="00E81EEB" w:rsidRPr="005F5696" w:rsidRDefault="00E81EEB" w:rsidP="000052BD">
      <w:pPr>
        <w:spacing w:after="0" w:line="240" w:lineRule="auto"/>
        <w:rPr>
          <w:rFonts w:ascii="Calibri" w:eastAsia="Times New Roman" w:hAnsi="Calibri" w:cs="Segoe UI"/>
          <w:b/>
          <w:bCs/>
          <w:color w:val="0000FF"/>
          <w:sz w:val="24"/>
          <w:szCs w:val="24"/>
          <w:shd w:val="clear" w:color="auto" w:fill="FFFFFF"/>
        </w:rPr>
      </w:pPr>
    </w:p>
    <w:sectPr w:rsidR="00E81EEB" w:rsidRPr="005F5696" w:rsidSect="0057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22D"/>
    <w:multiLevelType w:val="hybridMultilevel"/>
    <w:tmpl w:val="631CA338"/>
    <w:lvl w:ilvl="0" w:tplc="CCB257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27C18"/>
    <w:multiLevelType w:val="hybridMultilevel"/>
    <w:tmpl w:val="446C3218"/>
    <w:lvl w:ilvl="0" w:tplc="27044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4E68"/>
    <w:multiLevelType w:val="hybridMultilevel"/>
    <w:tmpl w:val="8D6ABB50"/>
    <w:lvl w:ilvl="0" w:tplc="3AECFEB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92F566C"/>
    <w:multiLevelType w:val="hybridMultilevel"/>
    <w:tmpl w:val="987C4948"/>
    <w:lvl w:ilvl="0" w:tplc="A012724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006363D"/>
    <w:multiLevelType w:val="hybridMultilevel"/>
    <w:tmpl w:val="F9C8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44731"/>
    <w:multiLevelType w:val="hybridMultilevel"/>
    <w:tmpl w:val="1B84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12C9"/>
    <w:multiLevelType w:val="hybridMultilevel"/>
    <w:tmpl w:val="DEB4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F059E"/>
    <w:multiLevelType w:val="singleLevel"/>
    <w:tmpl w:val="81784110"/>
    <w:lvl w:ilvl="0">
      <w:start w:val="1"/>
      <w:numFmt w:val="decimal"/>
      <w:lvlText w:val="(%1)"/>
      <w:lvlJc w:val="left"/>
      <w:pPr>
        <w:tabs>
          <w:tab w:val="num" w:pos="720"/>
        </w:tabs>
        <w:ind w:right="720" w:hanging="720"/>
      </w:pPr>
      <w:rPr>
        <w:rFonts w:hint="default"/>
      </w:rPr>
    </w:lvl>
  </w:abstractNum>
  <w:abstractNum w:abstractNumId="8" w15:restartNumberingAfterBreak="0">
    <w:nsid w:val="5B0A5107"/>
    <w:multiLevelType w:val="hybridMultilevel"/>
    <w:tmpl w:val="7B26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B2E5E"/>
    <w:multiLevelType w:val="hybridMultilevel"/>
    <w:tmpl w:val="1D8A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E026B"/>
    <w:multiLevelType w:val="hybridMultilevel"/>
    <w:tmpl w:val="40F6B1D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6BC66217"/>
    <w:multiLevelType w:val="hybridMultilevel"/>
    <w:tmpl w:val="F61E8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670B8"/>
    <w:multiLevelType w:val="hybridMultilevel"/>
    <w:tmpl w:val="375E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61670"/>
    <w:multiLevelType w:val="hybridMultilevel"/>
    <w:tmpl w:val="4760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F0"/>
    <w:rsid w:val="000052BD"/>
    <w:rsid w:val="00032C89"/>
    <w:rsid w:val="000673B1"/>
    <w:rsid w:val="00070AF9"/>
    <w:rsid w:val="00082DC8"/>
    <w:rsid w:val="000D0B06"/>
    <w:rsid w:val="000E7111"/>
    <w:rsid w:val="000F6E64"/>
    <w:rsid w:val="00112C23"/>
    <w:rsid w:val="00121068"/>
    <w:rsid w:val="00121B0E"/>
    <w:rsid w:val="0012207F"/>
    <w:rsid w:val="00123558"/>
    <w:rsid w:val="00133194"/>
    <w:rsid w:val="001366DE"/>
    <w:rsid w:val="001404CA"/>
    <w:rsid w:val="00142E52"/>
    <w:rsid w:val="001605AD"/>
    <w:rsid w:val="001634F6"/>
    <w:rsid w:val="00175D57"/>
    <w:rsid w:val="001820CB"/>
    <w:rsid w:val="0018263D"/>
    <w:rsid w:val="00195A1F"/>
    <w:rsid w:val="001971F0"/>
    <w:rsid w:val="001C6D38"/>
    <w:rsid w:val="002126BF"/>
    <w:rsid w:val="00235A68"/>
    <w:rsid w:val="00242089"/>
    <w:rsid w:val="002672C9"/>
    <w:rsid w:val="0027359E"/>
    <w:rsid w:val="0027542A"/>
    <w:rsid w:val="002A4813"/>
    <w:rsid w:val="002B763A"/>
    <w:rsid w:val="002C29B2"/>
    <w:rsid w:val="002D7071"/>
    <w:rsid w:val="002E0B53"/>
    <w:rsid w:val="002F3220"/>
    <w:rsid w:val="002F5F05"/>
    <w:rsid w:val="003136DA"/>
    <w:rsid w:val="003515FC"/>
    <w:rsid w:val="0036470D"/>
    <w:rsid w:val="00374586"/>
    <w:rsid w:val="003826DD"/>
    <w:rsid w:val="003879C4"/>
    <w:rsid w:val="0039713F"/>
    <w:rsid w:val="003B5F5E"/>
    <w:rsid w:val="003E3A38"/>
    <w:rsid w:val="004125BB"/>
    <w:rsid w:val="00431A25"/>
    <w:rsid w:val="004352A0"/>
    <w:rsid w:val="00445354"/>
    <w:rsid w:val="004628B0"/>
    <w:rsid w:val="00462F24"/>
    <w:rsid w:val="004776A4"/>
    <w:rsid w:val="004A7F17"/>
    <w:rsid w:val="004B581A"/>
    <w:rsid w:val="004C68C2"/>
    <w:rsid w:val="004E1DCC"/>
    <w:rsid w:val="004F07C8"/>
    <w:rsid w:val="00503149"/>
    <w:rsid w:val="00505739"/>
    <w:rsid w:val="005178A0"/>
    <w:rsid w:val="0056194D"/>
    <w:rsid w:val="0056274F"/>
    <w:rsid w:val="00570A06"/>
    <w:rsid w:val="005A6CEB"/>
    <w:rsid w:val="005C121C"/>
    <w:rsid w:val="005D2279"/>
    <w:rsid w:val="005E4C27"/>
    <w:rsid w:val="005F5696"/>
    <w:rsid w:val="00600E59"/>
    <w:rsid w:val="006135E5"/>
    <w:rsid w:val="00627675"/>
    <w:rsid w:val="006467EE"/>
    <w:rsid w:val="00657474"/>
    <w:rsid w:val="00660598"/>
    <w:rsid w:val="0068408D"/>
    <w:rsid w:val="00684591"/>
    <w:rsid w:val="00687522"/>
    <w:rsid w:val="006B1063"/>
    <w:rsid w:val="006C1FC3"/>
    <w:rsid w:val="00722E14"/>
    <w:rsid w:val="007402F0"/>
    <w:rsid w:val="00746126"/>
    <w:rsid w:val="00747DA7"/>
    <w:rsid w:val="00765239"/>
    <w:rsid w:val="00776086"/>
    <w:rsid w:val="00780C39"/>
    <w:rsid w:val="0079781C"/>
    <w:rsid w:val="007D606C"/>
    <w:rsid w:val="007F3E9F"/>
    <w:rsid w:val="0080455B"/>
    <w:rsid w:val="00821794"/>
    <w:rsid w:val="00827B3F"/>
    <w:rsid w:val="00853769"/>
    <w:rsid w:val="00883978"/>
    <w:rsid w:val="008A4E90"/>
    <w:rsid w:val="008A708D"/>
    <w:rsid w:val="008C1DA9"/>
    <w:rsid w:val="008E24F2"/>
    <w:rsid w:val="00913866"/>
    <w:rsid w:val="00926301"/>
    <w:rsid w:val="00932D86"/>
    <w:rsid w:val="009537DC"/>
    <w:rsid w:val="00954737"/>
    <w:rsid w:val="00955D64"/>
    <w:rsid w:val="00967EE9"/>
    <w:rsid w:val="0097755E"/>
    <w:rsid w:val="009A3537"/>
    <w:rsid w:val="009A4CE4"/>
    <w:rsid w:val="009A69F7"/>
    <w:rsid w:val="009A7D87"/>
    <w:rsid w:val="009B1AA2"/>
    <w:rsid w:val="009E133E"/>
    <w:rsid w:val="009E6C66"/>
    <w:rsid w:val="009F6A73"/>
    <w:rsid w:val="00A03EED"/>
    <w:rsid w:val="00A16151"/>
    <w:rsid w:val="00A32215"/>
    <w:rsid w:val="00A46723"/>
    <w:rsid w:val="00A67FE2"/>
    <w:rsid w:val="00A707AD"/>
    <w:rsid w:val="00A96D4D"/>
    <w:rsid w:val="00AD6AD6"/>
    <w:rsid w:val="00AE777C"/>
    <w:rsid w:val="00B052EB"/>
    <w:rsid w:val="00B71EFD"/>
    <w:rsid w:val="00B74F4F"/>
    <w:rsid w:val="00B87B6A"/>
    <w:rsid w:val="00B93781"/>
    <w:rsid w:val="00B97A1F"/>
    <w:rsid w:val="00BC421C"/>
    <w:rsid w:val="00BD22C9"/>
    <w:rsid w:val="00BE2D82"/>
    <w:rsid w:val="00C05E6B"/>
    <w:rsid w:val="00C233B9"/>
    <w:rsid w:val="00C23CDA"/>
    <w:rsid w:val="00C42E83"/>
    <w:rsid w:val="00C52152"/>
    <w:rsid w:val="00C76CFD"/>
    <w:rsid w:val="00C83BF0"/>
    <w:rsid w:val="00C85808"/>
    <w:rsid w:val="00C927AE"/>
    <w:rsid w:val="00CB3F79"/>
    <w:rsid w:val="00CF217C"/>
    <w:rsid w:val="00D04F2F"/>
    <w:rsid w:val="00D151A4"/>
    <w:rsid w:val="00D2377E"/>
    <w:rsid w:val="00D42358"/>
    <w:rsid w:val="00D47BE1"/>
    <w:rsid w:val="00D53853"/>
    <w:rsid w:val="00D56ACC"/>
    <w:rsid w:val="00D74AEF"/>
    <w:rsid w:val="00D76D70"/>
    <w:rsid w:val="00DA6858"/>
    <w:rsid w:val="00DA7721"/>
    <w:rsid w:val="00DB7BAE"/>
    <w:rsid w:val="00DD3787"/>
    <w:rsid w:val="00DE7E0E"/>
    <w:rsid w:val="00DF50CD"/>
    <w:rsid w:val="00E07FAE"/>
    <w:rsid w:val="00E33B3D"/>
    <w:rsid w:val="00E346A9"/>
    <w:rsid w:val="00E4014D"/>
    <w:rsid w:val="00E5644B"/>
    <w:rsid w:val="00E81EEB"/>
    <w:rsid w:val="00EE2FC8"/>
    <w:rsid w:val="00EF0112"/>
    <w:rsid w:val="00EF070D"/>
    <w:rsid w:val="00F36033"/>
    <w:rsid w:val="00F92701"/>
    <w:rsid w:val="00FA4FB8"/>
    <w:rsid w:val="00FB1D59"/>
    <w:rsid w:val="00FC7EA3"/>
    <w:rsid w:val="00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ADE00-DE36-4B36-BF46-6176A754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0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3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35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D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D2377E"/>
    <w:pPr>
      <w:spacing w:after="0" w:line="240" w:lineRule="atLeast"/>
      <w:ind w:left="720"/>
      <w:jc w:val="right"/>
    </w:pPr>
    <w:rPr>
      <w:rFonts w:ascii="Times New Roman" w:eastAsia="Times New Roman" w:hAnsi="Times New Roman" w:cs="Traditional Arabic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D2377E"/>
    <w:rPr>
      <w:rFonts w:ascii="Times New Roman" w:eastAsia="Times New Roman" w:hAnsi="Times New Roman" w:cs="Traditional Arabic"/>
      <w:szCs w:val="32"/>
    </w:rPr>
  </w:style>
  <w:style w:type="paragraph" w:styleId="Title">
    <w:name w:val="Title"/>
    <w:basedOn w:val="Normal"/>
    <w:link w:val="TitleChar"/>
    <w:qFormat/>
    <w:rsid w:val="00D2377E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D2377E"/>
    <w:rPr>
      <w:rFonts w:ascii="Times New Roman" w:eastAsia="Times New Roman" w:hAnsi="Times New Roman" w:cs="Traditional Arabic"/>
      <w:b/>
      <w:bCs/>
      <w:sz w:val="24"/>
      <w:szCs w:val="28"/>
    </w:rPr>
  </w:style>
  <w:style w:type="paragraph" w:styleId="BodyTextIndent2">
    <w:name w:val="Body Text Indent 2"/>
    <w:basedOn w:val="Normal"/>
    <w:link w:val="BodyTextIndent2Char"/>
    <w:rsid w:val="00D2377E"/>
    <w:pPr>
      <w:spacing w:after="0" w:line="240" w:lineRule="atLeast"/>
      <w:ind w:left="720" w:hanging="720"/>
      <w:jc w:val="lowKashida"/>
    </w:pPr>
    <w:rPr>
      <w:rFonts w:ascii="Times New Roman" w:eastAsia="Times New Roman" w:hAnsi="Times New Roman" w:cs="Traditional Arabic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2377E"/>
    <w:rPr>
      <w:rFonts w:ascii="Times New Roman" w:eastAsia="Times New Roman" w:hAnsi="Times New Roman" w:cs="Traditional Arabic"/>
      <w:szCs w:val="20"/>
    </w:rPr>
  </w:style>
  <w:style w:type="paragraph" w:customStyle="1" w:styleId="Default">
    <w:name w:val="Default"/>
    <w:rsid w:val="00DA6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648506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1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D6D6D6"/>
                            <w:left w:val="single" w:sz="6" w:space="3" w:color="D6D6D6"/>
                            <w:bottom w:val="single" w:sz="6" w:space="3" w:color="D6D6D6"/>
                            <w:right w:val="single" w:sz="6" w:space="3" w:color="D6D6D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6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4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77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27663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3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91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10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84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9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4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6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835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789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810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48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24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483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da.birzeit.edu/jspui/bitstream/20.500.11889/5289/1/the%20impact%20of%20health%20on%20economic%20growth%20in%20Palestine.pdf" TargetMode="External"/><Relationship Id="rId13" Type="http://schemas.openxmlformats.org/officeDocument/2006/relationships/hyperlink" Target="mailto:faisal.awartan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hdl.handle.net/20.500.11889/5169" TargetMode="External"/><Relationship Id="rId12" Type="http://schemas.openxmlformats.org/officeDocument/2006/relationships/hyperlink" Target="mailto:faisal@alpha.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atari@birzeit.edu" TargetMode="External"/><Relationship Id="rId11" Type="http://schemas.openxmlformats.org/officeDocument/2006/relationships/hyperlink" Target="http://hdl.handle.net/20.500.11889/51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dl.handle.net/20.500.11889/5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jebmr.com/link.php?id=105" TargetMode="External"/><Relationship Id="rId14" Type="http://schemas.openxmlformats.org/officeDocument/2006/relationships/hyperlink" Target="https://post.birzeit.edu/owa/redir.aspx?C=6lIy_1ce410irf7p_RlNQBkdhPqZ2bD9okrd4lg-dOElcYFWNZrTCA..&amp;URL=mailto%3adean.business%40birze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0ACC-16AD-4F8E-9DC2-74FE4CA2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Sana</cp:lastModifiedBy>
  <cp:revision>13</cp:revision>
  <cp:lastPrinted>2015-10-30T19:21:00Z</cp:lastPrinted>
  <dcterms:created xsi:type="dcterms:W3CDTF">2017-10-29T14:45:00Z</dcterms:created>
  <dcterms:modified xsi:type="dcterms:W3CDTF">2017-12-16T09:15:00Z</dcterms:modified>
</cp:coreProperties>
</file>