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47"/>
        <w:gridCol w:w="3635"/>
      </w:tblGrid>
      <w:tr w:rsidR="00C456C6" w:rsidRPr="003A0C01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C456C6" w:rsidRPr="003A0C01" w:rsidTr="002D44B0">
              <w:tc>
                <w:tcPr>
                  <w:tcW w:w="6237" w:type="dxa"/>
                </w:tcPr>
                <w:p w:rsidR="00083491" w:rsidRPr="003A0C01" w:rsidRDefault="007405F8" w:rsidP="0027531F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  <w:t xml:space="preserve"> </w:t>
                  </w:r>
                  <w:proofErr w:type="spellStart"/>
                  <w:r w:rsidR="0027531F" w:rsidRPr="003A0C01"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  <w:t>Belal</w:t>
                  </w:r>
                  <w:proofErr w:type="spellEnd"/>
                  <w:r w:rsidR="0027531F" w:rsidRPr="003A0C01"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  <w:t xml:space="preserve"> M. </w:t>
                  </w:r>
                  <w:proofErr w:type="spellStart"/>
                  <w:r w:rsidR="0027531F" w:rsidRPr="003A0C01"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  <w:t>Alrajoub</w:t>
                  </w:r>
                  <w:proofErr w:type="spellEnd"/>
                  <w:r w:rsidR="0027531F" w:rsidRPr="003A0C01"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  <w:t xml:space="preserve"> </w:t>
                  </w:r>
                </w:p>
              </w:tc>
            </w:tr>
            <w:tr w:rsidR="00C456C6" w:rsidRPr="003A0C01" w:rsidTr="002D44B0">
              <w:tc>
                <w:tcPr>
                  <w:tcW w:w="6237" w:type="dxa"/>
                </w:tcPr>
                <w:p w:rsidR="00083491" w:rsidRPr="003A0C01" w:rsidRDefault="009F2958" w:rsidP="0027531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</w:rPr>
                    <w:t>Citizenship</w:t>
                  </w:r>
                  <w:r w:rsidR="00A34C4E" w:rsidRPr="003A0C0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83491" w:rsidRPr="003A0C01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7405F8" w:rsidRPr="003A0C01">
                    <w:rPr>
                      <w:rFonts w:ascii="Arial" w:hAnsi="Arial" w:cs="Arial"/>
                      <w:b/>
                      <w:bCs/>
                    </w:rPr>
                    <w:t xml:space="preserve">Palestinian </w:t>
                  </w:r>
                  <w:r w:rsidRPr="003A0C01">
                    <w:rPr>
                      <w:rFonts w:ascii="Arial" w:hAnsi="Arial" w:cs="Arial"/>
                      <w:b/>
                      <w:bCs/>
                    </w:rPr>
                    <w:t xml:space="preserve"> ▪ Date of birth</w:t>
                  </w:r>
                  <w:r w:rsidR="00A34C4E" w:rsidRPr="003A0C0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83491" w:rsidRPr="003A0C01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27531F" w:rsidRPr="003A0C01">
                    <w:rPr>
                      <w:rFonts w:ascii="Arial" w:hAnsi="Arial" w:cs="Arial"/>
                      <w:b/>
                      <w:bCs/>
                    </w:rPr>
                    <w:t>11</w:t>
                  </w:r>
                  <w:r w:rsidR="007405F8" w:rsidRPr="003A0C0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27531F" w:rsidRPr="003A0C01">
                    <w:rPr>
                      <w:rFonts w:ascii="Arial" w:hAnsi="Arial" w:cs="Arial"/>
                      <w:b/>
                      <w:bCs/>
                    </w:rPr>
                    <w:t xml:space="preserve">October </w:t>
                  </w:r>
                  <w:r w:rsidR="007405F8" w:rsidRPr="003A0C01">
                    <w:rPr>
                      <w:rFonts w:ascii="Arial" w:hAnsi="Arial" w:cs="Arial"/>
                      <w:b/>
                      <w:bCs/>
                    </w:rPr>
                    <w:t>198</w:t>
                  </w:r>
                  <w:r w:rsidR="0027531F" w:rsidRPr="003A0C01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</w:tr>
          </w:tbl>
          <w:p w:rsidR="00083491" w:rsidRPr="003A0C01" w:rsidRDefault="00083491" w:rsidP="002D44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3399"/>
            </w:tblGrid>
            <w:tr w:rsidR="00C456C6" w:rsidRPr="003A0C01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3A0C01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</w:rPr>
                    <w:t>Contact</w:t>
                  </w:r>
                </w:p>
              </w:tc>
            </w:tr>
            <w:tr w:rsidR="00C456C6" w:rsidRPr="003A0C01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3A0C01" w:rsidRDefault="00EF40D0" w:rsidP="00FD4F3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</w:rPr>
                    <w:t>Phone</w:t>
                  </w:r>
                  <w:r w:rsidR="009F2958" w:rsidRPr="003A0C01">
                    <w:rPr>
                      <w:rFonts w:ascii="Arial" w:hAnsi="Arial" w:cs="Arial"/>
                      <w:b/>
                      <w:bCs/>
                    </w:rPr>
                    <w:t xml:space="preserve"> : </w:t>
                  </w:r>
                  <w:r w:rsidR="00FD4F3D">
                    <w:rPr>
                      <w:rFonts w:ascii="Arial" w:hAnsi="Arial" w:cs="Arial"/>
                      <w:b/>
                      <w:bCs/>
                    </w:rPr>
                    <w:t>0569016634</w:t>
                  </w:r>
                </w:p>
                <w:p w:rsidR="00BA3227" w:rsidRPr="003A0C01" w:rsidRDefault="006D195E" w:rsidP="00FD4F3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e-mail </w:t>
                  </w:r>
                  <w:r w:rsidRPr="003A0C0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:</w:t>
                  </w:r>
                  <w:r w:rsidR="00FD4F3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balrajoub@birzeit.edu</w:t>
                  </w:r>
                </w:p>
                <w:p w:rsidR="009F2958" w:rsidRPr="003A0C01" w:rsidRDefault="00BA3227" w:rsidP="0027531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             </w:t>
                  </w:r>
                  <w:r w:rsidR="0027531F" w:rsidRPr="003A0C0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belal.rjoub</w:t>
                  </w:r>
                  <w:r w:rsidR="007405F8" w:rsidRPr="003A0C0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@gmail.com</w:t>
                  </w:r>
                </w:p>
              </w:tc>
            </w:tr>
          </w:tbl>
          <w:p w:rsidR="009F2958" w:rsidRPr="003A0C01" w:rsidRDefault="009F2958" w:rsidP="002D44B0">
            <w:pPr>
              <w:spacing w:after="0" w:line="240" w:lineRule="auto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C456C6" w:rsidRPr="003A0C01" w:rsidTr="002D44B0">
        <w:tc>
          <w:tcPr>
            <w:tcW w:w="10682" w:type="dxa"/>
            <w:gridSpan w:val="2"/>
          </w:tcPr>
          <w:p w:rsidR="009F2958" w:rsidRPr="003A0C01" w:rsidRDefault="009F2958" w:rsidP="002D44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C456C6" w:rsidRPr="003A0C01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3A0C01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</w:rPr>
                    <w:t>Address</w:t>
                  </w:r>
                </w:p>
              </w:tc>
            </w:tr>
            <w:tr w:rsidR="00C456C6" w:rsidRPr="003A0C01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A3227" w:rsidRPr="003A0C01" w:rsidRDefault="00BA3227" w:rsidP="00BA3227">
                  <w:pPr>
                    <w:tabs>
                      <w:tab w:val="left" w:pos="3780"/>
                      <w:tab w:val="center" w:pos="5115"/>
                    </w:tabs>
                    <w:spacing w:before="80" w:after="40" w:line="240" w:lineRule="auto"/>
                    <w:jc w:val="left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Permanant adresse: </w:t>
                  </w:r>
                  <w:proofErr w:type="spellStart"/>
                  <w:r w:rsidR="007405F8" w:rsidRPr="003A0C01">
                    <w:rPr>
                      <w:rFonts w:ascii="Arial" w:hAnsi="Arial" w:cs="Arial"/>
                      <w:b/>
                      <w:bCs/>
                      <w:lang w:val="fr-FR"/>
                    </w:rPr>
                    <w:t>Birzeit</w:t>
                  </w:r>
                  <w:proofErr w:type="spellEnd"/>
                  <w:r w:rsidR="007405F8" w:rsidRPr="003A0C01">
                    <w:rPr>
                      <w:rFonts w:ascii="Arial" w:hAnsi="Arial" w:cs="Arial"/>
                      <w:b/>
                      <w:bCs/>
                      <w:lang w:val="fr-FR"/>
                    </w:rPr>
                    <w:t>-Ramallah – Palestine</w:t>
                  </w:r>
                </w:p>
                <w:p w:rsidR="00EF40D0" w:rsidRPr="003A0C01" w:rsidRDefault="00EF40D0" w:rsidP="00BA3227">
                  <w:pPr>
                    <w:tabs>
                      <w:tab w:val="left" w:pos="3780"/>
                      <w:tab w:val="center" w:pos="5115"/>
                    </w:tabs>
                    <w:spacing w:before="80" w:after="40" w:line="240" w:lineRule="auto"/>
                    <w:jc w:val="left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</w:p>
              </w:tc>
            </w:tr>
          </w:tbl>
          <w:p w:rsidR="009F2958" w:rsidRPr="003A0C01" w:rsidRDefault="009F2958" w:rsidP="002D44B0">
            <w:pPr>
              <w:spacing w:after="0" w:line="240" w:lineRule="auto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C456C6" w:rsidRPr="003A0C01" w:rsidTr="002D44B0">
        <w:tc>
          <w:tcPr>
            <w:tcW w:w="10682" w:type="dxa"/>
            <w:gridSpan w:val="2"/>
          </w:tcPr>
          <w:p w:rsidR="00A34C4E" w:rsidRPr="003A0C01" w:rsidRDefault="00A34C4E" w:rsidP="002D44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456C6" w:rsidRPr="003A0C01" w:rsidTr="002D44B0">
        <w:tc>
          <w:tcPr>
            <w:tcW w:w="10682" w:type="dxa"/>
            <w:gridSpan w:val="2"/>
          </w:tcPr>
          <w:p w:rsidR="00315076" w:rsidRPr="003A0C01" w:rsidRDefault="00315076" w:rsidP="002D44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456C6" w:rsidRPr="003A0C01" w:rsidTr="00D70238">
        <w:trPr>
          <w:trHeight w:val="1872"/>
        </w:trPr>
        <w:tc>
          <w:tcPr>
            <w:tcW w:w="10682" w:type="dxa"/>
            <w:gridSpan w:val="2"/>
          </w:tcPr>
          <w:p w:rsidR="00381CA2" w:rsidRPr="003A0C01" w:rsidRDefault="00381CA2" w:rsidP="002D44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1CA2" w:rsidRPr="003A0C01" w:rsidRDefault="00381CA2" w:rsidP="002D44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C456C6" w:rsidRPr="003A0C01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3A0C01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</w:rPr>
                    <w:t>Education</w:t>
                  </w:r>
                </w:p>
              </w:tc>
            </w:tr>
            <w:tr w:rsidR="00C456C6" w:rsidRPr="003A0C01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20" w:type="dxa"/>
                    <w:tblLook w:val="04A0" w:firstRow="1" w:lastRow="0" w:firstColumn="1" w:lastColumn="0" w:noHBand="0" w:noVBand="1"/>
                  </w:tblPr>
                  <w:tblGrid>
                    <w:gridCol w:w="9521"/>
                    <w:gridCol w:w="799"/>
                  </w:tblGrid>
                  <w:tr w:rsidR="00C456C6" w:rsidRPr="003A0C01" w:rsidTr="00152A7B">
                    <w:trPr>
                      <w:trHeight w:val="176"/>
                    </w:trPr>
                    <w:tc>
                      <w:tcPr>
                        <w:tcW w:w="9521" w:type="dxa"/>
                      </w:tcPr>
                      <w:p w:rsidR="00D70238" w:rsidRPr="003A0C01" w:rsidRDefault="0027531F" w:rsidP="00152A7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3A0C01" w:rsidRPr="003A0C01">
                          <w:rPr>
                            <w:rFonts w:ascii="Arial" w:hAnsi="Arial" w:cs="Arial"/>
                            <w:b/>
                            <w:bCs/>
                          </w:rPr>
                          <w:t>2006:</w:t>
                        </w:r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AL </w:t>
                        </w:r>
                        <w:proofErr w:type="spellStart"/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>Tawjehi</w:t>
                        </w:r>
                        <w:proofErr w:type="spellEnd"/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certificate, </w:t>
                        </w:r>
                        <w:proofErr w:type="spellStart"/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>Dair</w:t>
                        </w:r>
                        <w:proofErr w:type="spellEnd"/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>Samit</w:t>
                        </w:r>
                        <w:proofErr w:type="spellEnd"/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secondary school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DB5A85" w:rsidRPr="003A0C01" w:rsidRDefault="00DB5A85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456C6" w:rsidRPr="003A0C01" w:rsidTr="00152A7B">
                    <w:trPr>
                      <w:trHeight w:val="344"/>
                    </w:trPr>
                    <w:tc>
                      <w:tcPr>
                        <w:tcW w:w="9521" w:type="dxa"/>
                      </w:tcPr>
                      <w:p w:rsidR="00DB5A85" w:rsidRPr="003A0C01" w:rsidRDefault="0027531F" w:rsidP="0027531F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3A0C01" w:rsidRPr="003A0C01">
                          <w:rPr>
                            <w:rFonts w:ascii="Arial" w:hAnsi="Arial" w:cs="Arial"/>
                            <w:b/>
                            <w:bCs/>
                          </w:rPr>
                          <w:t>2011:</w:t>
                        </w:r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ICU </w:t>
                        </w:r>
                        <w:r w:rsidR="003A0C01" w:rsidRPr="003A0C01">
                          <w:rPr>
                            <w:rFonts w:ascii="Arial" w:hAnsi="Arial" w:cs="Arial"/>
                            <w:b/>
                            <w:bCs/>
                          </w:rPr>
                          <w:t>training in</w:t>
                        </w:r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Ibn AL </w:t>
                        </w:r>
                        <w:proofErr w:type="spellStart"/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>Haitham</w:t>
                        </w:r>
                        <w:proofErr w:type="spellEnd"/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3A0C01"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Hospital. </w:t>
                        </w:r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>Amman - Jordan</w:t>
                        </w:r>
                      </w:p>
                    </w:tc>
                    <w:tc>
                      <w:tcPr>
                        <w:tcW w:w="799" w:type="dxa"/>
                      </w:tcPr>
                      <w:p w:rsidR="00DB5A85" w:rsidRPr="003A0C01" w:rsidRDefault="00DB5A85" w:rsidP="00D7023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456C6" w:rsidRPr="003A0C01" w:rsidTr="00152A7B">
                    <w:trPr>
                      <w:trHeight w:val="361"/>
                    </w:trPr>
                    <w:tc>
                      <w:tcPr>
                        <w:tcW w:w="9521" w:type="dxa"/>
                      </w:tcPr>
                      <w:p w:rsidR="0027531F" w:rsidRPr="003A0C01" w:rsidRDefault="0027531F" w:rsidP="0027531F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2012:  BS in </w:t>
                        </w:r>
                        <w:r w:rsidR="003A0C01">
                          <w:rPr>
                            <w:rFonts w:ascii="Arial" w:hAnsi="Arial" w:cs="Arial"/>
                            <w:b/>
                            <w:bCs/>
                          </w:rPr>
                          <w:t>Nursing,</w:t>
                        </w:r>
                        <w:r w:rsidR="003A0C01"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>Birzeit</w:t>
                        </w:r>
                        <w:proofErr w:type="spellEnd"/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University </w:t>
                        </w:r>
                      </w:p>
                      <w:p w:rsidR="00152A7B" w:rsidRPr="003A0C01" w:rsidRDefault="0027531F" w:rsidP="00152A7B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3A0C0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2012:  ACLS  PHYSICIANS for PEACE</w:t>
                        </w:r>
                      </w:p>
                      <w:p w:rsidR="00152A7B" w:rsidRDefault="00C456C6" w:rsidP="00152A7B">
                        <w:pPr>
                          <w:spacing w:before="80" w:after="0" w:line="240" w:lineRule="auto"/>
                          <w:jc w:val="left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 w:rsidRPr="003A0C01"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t xml:space="preserve"> </w:t>
                        </w:r>
                        <w:r w:rsidR="00FD4F3D"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t>2015</w:t>
                        </w:r>
                        <w:r w:rsidRPr="003A0C01"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t xml:space="preserve">: </w:t>
                        </w:r>
                        <w:r w:rsidR="00FD4F3D"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t>MSN  Adult Care Nursing, with focus on Neuro- Critical Care.</w:t>
                        </w:r>
                      </w:p>
                      <w:p w:rsidR="00152A7B" w:rsidRPr="003A0C01" w:rsidRDefault="00152A7B" w:rsidP="00152A7B">
                        <w:pPr>
                          <w:spacing w:before="80" w:after="0" w:line="240" w:lineRule="auto"/>
                          <w:ind w:left="709" w:hanging="709"/>
                          <w:jc w:val="left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  <w:t>2014: MSN residency at University of Maryland Medical Center- Neuro- Intensive Care Unite – Baltimore - Maryland - USA</w:t>
                        </w:r>
                      </w:p>
                      <w:p w:rsidR="00C456C6" w:rsidRPr="003A0C01" w:rsidRDefault="00C456C6" w:rsidP="00FD4F3D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spacing w:line="240" w:lineRule="atLeast"/>
                          <w:ind w:left="720" w:right="0" w:hanging="360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</w:p>
                      <w:p w:rsidR="00C456C6" w:rsidRPr="003A0C01" w:rsidRDefault="00C456C6" w:rsidP="00FD4F3D">
                        <w:pPr>
                          <w:pStyle w:val="Achievement"/>
                          <w:numPr>
                            <w:ilvl w:val="0"/>
                            <w:numId w:val="0"/>
                          </w:numPr>
                          <w:spacing w:line="240" w:lineRule="atLeast"/>
                          <w:ind w:left="720" w:right="0" w:hanging="360"/>
                          <w:rPr>
                            <w:rFonts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DB5A85" w:rsidRPr="003A0C01" w:rsidRDefault="00DB5A85" w:rsidP="002D44B0">
                        <w:pPr>
                          <w:spacing w:after="4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15076" w:rsidRPr="003A0C01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3A0C01" w:rsidRDefault="00315076" w:rsidP="002D44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456C6" w:rsidRPr="003A0C01" w:rsidTr="002D44B0">
        <w:tc>
          <w:tcPr>
            <w:tcW w:w="10682" w:type="dxa"/>
            <w:gridSpan w:val="2"/>
          </w:tcPr>
          <w:p w:rsidR="00315076" w:rsidRPr="003A0C01" w:rsidRDefault="00315076" w:rsidP="002D44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1CA2" w:rsidRPr="003A0C01" w:rsidRDefault="00381CA2" w:rsidP="002D44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1CA2" w:rsidRPr="003A0C01" w:rsidRDefault="00381CA2" w:rsidP="002D44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16"/>
            </w:tblGrid>
            <w:tr w:rsidR="00C456C6" w:rsidRPr="003A0C01" w:rsidTr="00DA17A5">
              <w:trPr>
                <w:trHeight w:val="7"/>
              </w:trPr>
              <w:tc>
                <w:tcPr>
                  <w:tcW w:w="1041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3A0C01" w:rsidRDefault="00DA17A5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</w:rPr>
                    <w:t>Work Experience</w:t>
                  </w:r>
                </w:p>
              </w:tc>
            </w:tr>
            <w:tr w:rsidR="00C456C6" w:rsidRPr="003A0C01" w:rsidTr="00DA17A5">
              <w:trPr>
                <w:trHeight w:val="20"/>
              </w:trPr>
              <w:tc>
                <w:tcPr>
                  <w:tcW w:w="1041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6D195E" w:rsidRDefault="00BA3227" w:rsidP="009543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</w:rPr>
                    <w:t>I worked</w:t>
                  </w:r>
                  <w:r w:rsidR="005224A4" w:rsidRPr="003A0C01">
                    <w:rPr>
                      <w:rFonts w:ascii="Arial" w:hAnsi="Arial" w:cs="Arial"/>
                      <w:b/>
                      <w:bCs/>
                    </w:rPr>
                    <w:t xml:space="preserve"> at </w:t>
                  </w:r>
                  <w:proofErr w:type="spellStart"/>
                  <w:r w:rsidR="005224A4" w:rsidRPr="003A0C01">
                    <w:rPr>
                      <w:rFonts w:ascii="Arial" w:hAnsi="Arial" w:cs="Arial"/>
                      <w:b/>
                      <w:bCs/>
                    </w:rPr>
                    <w:t>Birzeit</w:t>
                  </w:r>
                  <w:proofErr w:type="spellEnd"/>
                  <w:r w:rsidR="005224A4" w:rsidRPr="003A0C01">
                    <w:rPr>
                      <w:rFonts w:ascii="Arial" w:hAnsi="Arial" w:cs="Arial"/>
                      <w:b/>
                      <w:bCs/>
                    </w:rPr>
                    <w:t xml:space="preserve"> University as teaching and research assistant </w:t>
                  </w:r>
                  <w:r w:rsidRPr="003A0C01">
                    <w:rPr>
                      <w:rFonts w:ascii="Arial" w:hAnsi="Arial" w:cs="Arial"/>
                      <w:b/>
                      <w:bCs/>
                    </w:rPr>
                    <w:t>2012/2013</w:t>
                  </w:r>
                </w:p>
                <w:p w:rsidR="00FD4F3D" w:rsidRPr="003A0C01" w:rsidRDefault="00FD4F3D" w:rsidP="009543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Currently I’m working at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Birzeit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University as a faculty member since march, 2015</w:t>
                  </w:r>
                </w:p>
              </w:tc>
            </w:tr>
          </w:tbl>
          <w:p w:rsidR="00315076" w:rsidRPr="003A0C01" w:rsidRDefault="00315076" w:rsidP="002D44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456C6" w:rsidRPr="003A0C01" w:rsidTr="002D44B0">
        <w:tc>
          <w:tcPr>
            <w:tcW w:w="10682" w:type="dxa"/>
            <w:gridSpan w:val="2"/>
          </w:tcPr>
          <w:p w:rsidR="008D653C" w:rsidRPr="003A0C01" w:rsidRDefault="008D653C" w:rsidP="002D44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16"/>
            </w:tblGrid>
            <w:tr w:rsidR="00C456C6" w:rsidRPr="003A0C01" w:rsidTr="00D80C3B">
              <w:trPr>
                <w:trHeight w:val="7"/>
              </w:trPr>
              <w:tc>
                <w:tcPr>
                  <w:tcW w:w="1041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456C6" w:rsidRPr="003A0C01" w:rsidRDefault="00C456C6" w:rsidP="00C456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</w:rPr>
                    <w:t>Scholarships</w:t>
                  </w:r>
                </w:p>
              </w:tc>
            </w:tr>
            <w:tr w:rsidR="00C456C6" w:rsidRPr="003A0C01" w:rsidTr="00D80C3B">
              <w:trPr>
                <w:trHeight w:val="20"/>
              </w:trPr>
              <w:tc>
                <w:tcPr>
                  <w:tcW w:w="1041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456C6" w:rsidRPr="003A0C01" w:rsidRDefault="00C456C6" w:rsidP="00152A7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3A0C01">
                    <w:rPr>
                      <w:rFonts w:ascii="Arial" w:hAnsi="Arial" w:cs="Arial"/>
                      <w:b/>
                      <w:bCs/>
                    </w:rPr>
                    <w:t>Birzeit</w:t>
                  </w:r>
                  <w:proofErr w:type="spellEnd"/>
                  <w:r w:rsidRPr="003A0C01">
                    <w:rPr>
                      <w:rFonts w:ascii="Arial" w:hAnsi="Arial" w:cs="Arial"/>
                      <w:b/>
                      <w:bCs/>
                    </w:rPr>
                    <w:t xml:space="preserve"> University: Honor list Scholarship</w:t>
                  </w:r>
                  <w:r w:rsidR="00152A7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3A0C01">
                    <w:rPr>
                      <w:rFonts w:ascii="Arial" w:hAnsi="Arial" w:cs="Arial"/>
                      <w:b/>
                      <w:bCs/>
                    </w:rPr>
                    <w:t>four times (2008-2012).</w:t>
                  </w:r>
                </w:p>
                <w:p w:rsidR="00C456C6" w:rsidRPr="003A0C01" w:rsidRDefault="00C456C6" w:rsidP="00C456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</w:rPr>
                    <w:t xml:space="preserve">Special training scholarship- ER &amp; ICU in </w:t>
                  </w:r>
                  <w:proofErr w:type="spellStart"/>
                  <w:r w:rsidRPr="003A0C01">
                    <w:rPr>
                      <w:rFonts w:ascii="Arial" w:hAnsi="Arial" w:cs="Arial"/>
                      <w:b/>
                      <w:bCs/>
                    </w:rPr>
                    <w:t>IbnAl</w:t>
                  </w:r>
                  <w:proofErr w:type="spellEnd"/>
                  <w:r w:rsidRPr="003A0C0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3A0C01">
                    <w:rPr>
                      <w:rFonts w:ascii="Arial" w:hAnsi="Arial" w:cs="Arial"/>
                      <w:b/>
                      <w:bCs/>
                    </w:rPr>
                    <w:t>Haitham</w:t>
                  </w:r>
                  <w:proofErr w:type="spellEnd"/>
                  <w:r w:rsidRPr="003A0C01">
                    <w:rPr>
                      <w:rFonts w:ascii="Arial" w:hAnsi="Arial" w:cs="Arial"/>
                      <w:b/>
                      <w:bCs/>
                    </w:rPr>
                    <w:t xml:space="preserve"> Hospital (2011).</w:t>
                  </w:r>
                </w:p>
                <w:p w:rsidR="004C4475" w:rsidRPr="003A0C01" w:rsidRDefault="004C4475" w:rsidP="00C456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456C6" w:rsidRPr="003A0C01" w:rsidRDefault="00FD4F3D" w:rsidP="00152A7B">
                  <w:pPr>
                    <w:pStyle w:val="Achievement"/>
                    <w:numPr>
                      <w:ilvl w:val="0"/>
                      <w:numId w:val="0"/>
                    </w:numPr>
                    <w:ind w:left="720" w:hanging="360"/>
                    <w:rPr>
                      <w:rFonts w:asciiTheme="minorBidi" w:hAnsiTheme="minorBidi" w:cstheme="minorBidi"/>
                      <w:b/>
                      <w:bCs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</w:rPr>
                    <w:t xml:space="preserve">Scholarship from </w:t>
                  </w:r>
                  <w:proofErr w:type="spellStart"/>
                  <w:r>
                    <w:rPr>
                      <w:rFonts w:asciiTheme="minorBidi" w:hAnsiTheme="minorBidi" w:cstheme="minorBidi"/>
                      <w:b/>
                      <w:bCs/>
                    </w:rPr>
                    <w:t>Birzeit</w:t>
                  </w:r>
                  <w:proofErr w:type="spellEnd"/>
                  <w:r>
                    <w:rPr>
                      <w:rFonts w:asciiTheme="minorBidi" w:hAnsiTheme="minorBidi" w:cstheme="minorBidi"/>
                      <w:b/>
                      <w:bCs/>
                    </w:rPr>
                    <w:t xml:space="preserve"> University </w:t>
                  </w:r>
                  <w:r w:rsidR="00C456C6" w:rsidRPr="003A0C01">
                    <w:rPr>
                      <w:rFonts w:asciiTheme="minorBidi" w:hAnsiTheme="minorBidi" w:cstheme="minorBidi"/>
                      <w:b/>
                      <w:bCs/>
                    </w:rPr>
                    <w:t>to pursue MSN at the American University of Beirut</w:t>
                  </w:r>
                  <w:r>
                    <w:rPr>
                      <w:rFonts w:asciiTheme="minorBidi" w:hAnsiTheme="minorBidi" w:cstheme="minorBidi"/>
                      <w:b/>
                      <w:bCs/>
                    </w:rPr>
                    <w:t>,</w:t>
                  </w:r>
                  <w:r w:rsidR="00C456C6" w:rsidRPr="003A0C01">
                    <w:rPr>
                      <w:rFonts w:asciiTheme="minorBidi" w:hAnsiTheme="minorBidi" w:cstheme="minorBidi"/>
                      <w:b/>
                      <w:bCs/>
                    </w:rPr>
                    <w:t xml:space="preserve"> School of Nursing.</w:t>
                  </w:r>
                </w:p>
                <w:p w:rsidR="00C456C6" w:rsidRPr="003A0C01" w:rsidRDefault="00C456C6" w:rsidP="00C456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456C6" w:rsidRPr="003A0C01" w:rsidRDefault="00C456C6" w:rsidP="00C456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456C6" w:rsidRPr="003A0C01" w:rsidRDefault="00C456C6" w:rsidP="00C456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C456C6" w:rsidRPr="003A0C01" w:rsidRDefault="00C456C6" w:rsidP="002D44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456C6" w:rsidRPr="003A0C01" w:rsidTr="00504C88">
        <w:tc>
          <w:tcPr>
            <w:tcW w:w="10682" w:type="dxa"/>
            <w:gridSpan w:val="2"/>
          </w:tcPr>
          <w:p w:rsidR="003303B1" w:rsidRPr="003A0C01" w:rsidRDefault="003303B1" w:rsidP="002D44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81CA2" w:rsidRPr="003A0C01" w:rsidRDefault="00381CA2" w:rsidP="002D44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C456C6" w:rsidRPr="003A0C01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3A0C01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A0C01">
                    <w:rPr>
                      <w:rFonts w:ascii="Arial" w:hAnsi="Arial" w:cs="Arial"/>
                      <w:b/>
                      <w:bCs/>
                    </w:rPr>
                    <w:t>Languages</w:t>
                  </w:r>
                </w:p>
              </w:tc>
            </w:tr>
            <w:tr w:rsidR="00C456C6" w:rsidRPr="003A0C01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971"/>
                    <w:gridCol w:w="283"/>
                    <w:gridCol w:w="3961"/>
                  </w:tblGrid>
                  <w:tr w:rsidR="00C456C6" w:rsidRPr="003A0C01" w:rsidTr="004C4475">
                    <w:trPr>
                      <w:jc w:val="center"/>
                    </w:trPr>
                    <w:tc>
                      <w:tcPr>
                        <w:tcW w:w="5971" w:type="dxa"/>
                      </w:tcPr>
                      <w:p w:rsidR="004C4475" w:rsidRPr="003A0C01" w:rsidRDefault="004C4475" w:rsidP="004C4475">
                        <w:pPr>
                          <w:pStyle w:val="Objectiv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A0C01">
                          <w:rPr>
                            <w:rFonts w:ascii="Times New Roman" w:hAnsi="Times New Roman"/>
                            <w:b/>
                            <w:bCs/>
                          </w:rPr>
                          <w:t>Fluent in English and Arabic both spoken and written</w:t>
                        </w:r>
                      </w:p>
                      <w:p w:rsidR="003303B1" w:rsidRPr="003A0C01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303B1" w:rsidRPr="003A0C01" w:rsidRDefault="003303B1" w:rsidP="00DA17A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961" w:type="dxa"/>
                      </w:tcPr>
                      <w:p w:rsidR="003303B1" w:rsidRPr="003A0C01" w:rsidRDefault="003303B1" w:rsidP="00DA17A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303B1" w:rsidRPr="003A0C01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3A0C01" w:rsidRDefault="003303B1" w:rsidP="002D44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A0C01" w:rsidRPr="003A0C01" w:rsidTr="002D44B0">
        <w:tc>
          <w:tcPr>
            <w:tcW w:w="10682" w:type="dxa"/>
            <w:gridSpan w:val="2"/>
          </w:tcPr>
          <w:p w:rsidR="00CA4EDD" w:rsidRPr="003A0C01" w:rsidRDefault="00CA4EDD" w:rsidP="002D44B0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694E29" w:rsidRPr="003A0C01" w:rsidRDefault="00694E2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10416"/>
      </w:tblGrid>
      <w:tr w:rsidR="004C4475" w:rsidRPr="003A0C01" w:rsidTr="00D80C3B">
        <w:trPr>
          <w:trHeight w:val="7"/>
        </w:trPr>
        <w:tc>
          <w:tcPr>
            <w:tcW w:w="10416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4C4475" w:rsidRPr="003A0C01" w:rsidRDefault="004C4475" w:rsidP="00D80C3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A0C01">
              <w:rPr>
                <w:rFonts w:ascii="Times New Roman" w:hAnsi="Times New Roman"/>
                <w:b/>
                <w:bCs/>
                <w:sz w:val="28"/>
                <w:szCs w:val="28"/>
              </w:rPr>
              <w:t>References</w:t>
            </w:r>
          </w:p>
        </w:tc>
      </w:tr>
      <w:tr w:rsidR="004C4475" w:rsidRPr="003A0C01" w:rsidTr="00D80C3B">
        <w:trPr>
          <w:trHeight w:val="20"/>
        </w:trPr>
        <w:tc>
          <w:tcPr>
            <w:tcW w:w="10416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FD4F3D" w:rsidRDefault="00FD4F3D" w:rsidP="00FD4F3D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Mr.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Imad</w:t>
            </w:r>
            <w:proofErr w:type="spellEnd"/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Asmar</w:t>
            </w:r>
            <w:proofErr w:type="spellEnd"/>
            <w:r>
              <w:rPr>
                <w:rFonts w:asciiTheme="minorBidi" w:hAnsiTheme="minorBidi" w:cstheme="minorBidi"/>
                <w:b/>
                <w:bCs/>
              </w:rPr>
              <w:t xml:space="preserve">, Head of Nursing Department, 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Birzeit</w:t>
            </w:r>
            <w:proofErr w:type="spellEnd"/>
            <w:r>
              <w:rPr>
                <w:rFonts w:asciiTheme="minorBidi" w:hAnsiTheme="minorBidi" w:cstheme="minorBidi"/>
                <w:b/>
                <w:bCs/>
              </w:rPr>
              <w:t xml:space="preserve"> university. </w:t>
            </w:r>
          </w:p>
          <w:p w:rsidR="00FD4F3D" w:rsidRDefault="00FD4F3D" w:rsidP="00FD4F3D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Contact information: </w:t>
            </w:r>
            <w:hyperlink r:id="rId7" w:history="1">
              <w:r w:rsidRPr="00FD4F3D">
                <w:rPr>
                  <w:rStyle w:val="Hyperlink"/>
                  <w:rFonts w:asciiTheme="minorBidi" w:hAnsiTheme="minorBidi" w:cstheme="minorBidi"/>
                  <w:b/>
                  <w:bCs/>
                  <w:color w:val="0070C0"/>
                </w:rPr>
                <w:t>iasmar@birzeit.edu</w:t>
              </w:r>
            </w:hyperlink>
            <w:r>
              <w:rPr>
                <w:rFonts w:asciiTheme="minorBidi" w:hAnsiTheme="minorBidi" w:cstheme="minorBidi"/>
                <w:b/>
                <w:bCs/>
              </w:rPr>
              <w:t xml:space="preserve">  , Phone: 059 793 9954.</w:t>
            </w:r>
          </w:p>
          <w:p w:rsidR="00FD4F3D" w:rsidRDefault="00FD4F3D" w:rsidP="00FD4F3D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</w:rPr>
            </w:pPr>
          </w:p>
          <w:p w:rsidR="004C4475" w:rsidRPr="003A0C01" w:rsidRDefault="004C4475" w:rsidP="00FD4F3D">
            <w:pPr>
              <w:spacing w:after="0" w:line="240" w:lineRule="auto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3A0C01">
              <w:rPr>
                <w:rFonts w:asciiTheme="minorBidi" w:hAnsiTheme="minorBidi" w:cstheme="minorBidi"/>
                <w:b/>
                <w:bCs/>
              </w:rPr>
              <w:t>D</w:t>
            </w:r>
            <w:r w:rsidR="00FD4F3D">
              <w:rPr>
                <w:rFonts w:asciiTheme="minorBidi" w:hAnsiTheme="minorBidi" w:cstheme="minorBidi"/>
                <w:b/>
                <w:bCs/>
              </w:rPr>
              <w:t>r.</w:t>
            </w:r>
            <w:r w:rsidRPr="003A0C01">
              <w:rPr>
                <w:rFonts w:asciiTheme="minorBidi" w:hAnsiTheme="minorBidi" w:cstheme="minorBidi"/>
                <w:b/>
                <w:bCs/>
              </w:rPr>
              <w:t xml:space="preserve"> Samar </w:t>
            </w:r>
            <w:proofErr w:type="spellStart"/>
            <w:r w:rsidRPr="003A0C01">
              <w:rPr>
                <w:rFonts w:asciiTheme="minorBidi" w:hAnsiTheme="minorBidi" w:cstheme="minorBidi"/>
                <w:b/>
                <w:bCs/>
              </w:rPr>
              <w:t>Noureddine</w:t>
            </w:r>
            <w:proofErr w:type="spellEnd"/>
            <w:r w:rsidRPr="003A0C01">
              <w:rPr>
                <w:rFonts w:asciiTheme="minorBidi" w:hAnsiTheme="minorBidi" w:cstheme="minorBidi"/>
                <w:b/>
                <w:bCs/>
              </w:rPr>
              <w:t xml:space="preserve">, Associate Professor at the American University of Beirut, School of Nursing. Contact Information: </w:t>
            </w:r>
            <w:hyperlink r:id="rId8" w:history="1">
              <w:r w:rsidRPr="00FD4F3D">
                <w:rPr>
                  <w:rStyle w:val="Hyperlink"/>
                  <w:rFonts w:asciiTheme="minorBidi" w:hAnsiTheme="minorBidi" w:cstheme="minorBidi"/>
                  <w:b/>
                  <w:bCs/>
                  <w:color w:val="0070C0"/>
                </w:rPr>
                <w:t>sn00@aub.edu.lb</w:t>
              </w:r>
            </w:hyperlink>
            <w:r w:rsidRPr="003A0C01">
              <w:rPr>
                <w:rFonts w:asciiTheme="minorBidi" w:hAnsiTheme="minorBidi" w:cstheme="minorBidi"/>
                <w:b/>
                <w:bCs/>
              </w:rPr>
              <w:t>. 961-1-350000 (5950)</w:t>
            </w:r>
          </w:p>
          <w:p w:rsidR="004C4475" w:rsidRPr="003A0C01" w:rsidRDefault="004C4475" w:rsidP="004C447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4C4475" w:rsidRPr="003A0C01" w:rsidRDefault="004C4475">
      <w:pPr>
        <w:rPr>
          <w:rFonts w:ascii="Arial" w:hAnsi="Arial" w:cs="Arial"/>
          <w:b/>
          <w:bCs/>
        </w:rPr>
      </w:pPr>
    </w:p>
    <w:sectPr w:rsidR="004C4475" w:rsidRPr="003A0C01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86B876"/>
    <w:lvl w:ilvl="0">
      <w:numFmt w:val="bullet"/>
      <w:lvlText w:val="*"/>
      <w:lvlJc w:val="left"/>
    </w:lvl>
  </w:abstractNum>
  <w:abstractNum w:abstractNumId="1">
    <w:nsid w:val="14D432AF"/>
    <w:multiLevelType w:val="hybridMultilevel"/>
    <w:tmpl w:val="1FE878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960" w:hanging="240"/>
        </w:pPr>
        <w:rPr>
          <w:rFonts w:ascii="Wingdings" w:hAnsi="Wingdings"/>
          <w:sz w:val="12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05F8"/>
    <w:rsid w:val="00062AD3"/>
    <w:rsid w:val="00083491"/>
    <w:rsid w:val="001211DC"/>
    <w:rsid w:val="00130370"/>
    <w:rsid w:val="00152A7B"/>
    <w:rsid w:val="00215B45"/>
    <w:rsid w:val="0027531F"/>
    <w:rsid w:val="002D44B0"/>
    <w:rsid w:val="00315076"/>
    <w:rsid w:val="0031671E"/>
    <w:rsid w:val="003303B1"/>
    <w:rsid w:val="00381CA2"/>
    <w:rsid w:val="003A0C01"/>
    <w:rsid w:val="003E55D9"/>
    <w:rsid w:val="004C4475"/>
    <w:rsid w:val="004D1C91"/>
    <w:rsid w:val="00504C88"/>
    <w:rsid w:val="005224A4"/>
    <w:rsid w:val="00532D43"/>
    <w:rsid w:val="00562696"/>
    <w:rsid w:val="006068F3"/>
    <w:rsid w:val="00606CB9"/>
    <w:rsid w:val="00641208"/>
    <w:rsid w:val="00694E29"/>
    <w:rsid w:val="006D195E"/>
    <w:rsid w:val="006E5165"/>
    <w:rsid w:val="007405F8"/>
    <w:rsid w:val="007E70AC"/>
    <w:rsid w:val="008312AB"/>
    <w:rsid w:val="00864960"/>
    <w:rsid w:val="008D653C"/>
    <w:rsid w:val="00914EC1"/>
    <w:rsid w:val="0095431D"/>
    <w:rsid w:val="009F2958"/>
    <w:rsid w:val="009F79C8"/>
    <w:rsid w:val="00A17B74"/>
    <w:rsid w:val="00A34C4E"/>
    <w:rsid w:val="00AD783F"/>
    <w:rsid w:val="00B043DD"/>
    <w:rsid w:val="00B34E7A"/>
    <w:rsid w:val="00B508D4"/>
    <w:rsid w:val="00BA3227"/>
    <w:rsid w:val="00BB17F5"/>
    <w:rsid w:val="00BE218A"/>
    <w:rsid w:val="00BE76CE"/>
    <w:rsid w:val="00BF0E24"/>
    <w:rsid w:val="00C456C6"/>
    <w:rsid w:val="00CA4EDD"/>
    <w:rsid w:val="00D51AE4"/>
    <w:rsid w:val="00D70238"/>
    <w:rsid w:val="00DA17A5"/>
    <w:rsid w:val="00DB5A85"/>
    <w:rsid w:val="00DD3EAA"/>
    <w:rsid w:val="00DE2EAE"/>
    <w:rsid w:val="00E93F7B"/>
    <w:rsid w:val="00EA72D8"/>
    <w:rsid w:val="00EC722D"/>
    <w:rsid w:val="00ED023E"/>
    <w:rsid w:val="00EF40D0"/>
    <w:rsid w:val="00FA7B5B"/>
    <w:rsid w:val="00FC6466"/>
    <w:rsid w:val="00FD4F3D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customStyle="1" w:styleId="Achievement">
    <w:name w:val="Achievement"/>
    <w:basedOn w:val="BodyText"/>
    <w:uiPriority w:val="99"/>
    <w:rsid w:val="00C456C6"/>
    <w:pPr>
      <w:numPr>
        <w:numId w:val="7"/>
      </w:numPr>
      <w:tabs>
        <w:tab w:val="clear" w:pos="360"/>
      </w:tabs>
      <w:spacing w:before="0" w:after="60" w:line="220" w:lineRule="atLeast"/>
      <w:ind w:left="720" w:right="245" w:hanging="360"/>
    </w:pPr>
    <w:rPr>
      <w:rFonts w:ascii="Arial" w:eastAsia="Batang" w:hAnsi="Arial"/>
      <w:spacing w:val="-5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456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6C6"/>
    <w:rPr>
      <w:lang w:bidi="en-US"/>
    </w:rPr>
  </w:style>
  <w:style w:type="paragraph" w:customStyle="1" w:styleId="Objective">
    <w:name w:val="Objective"/>
    <w:basedOn w:val="Normal"/>
    <w:next w:val="BodyText"/>
    <w:uiPriority w:val="99"/>
    <w:rsid w:val="004C4475"/>
    <w:pPr>
      <w:spacing w:before="240" w:after="220" w:line="220" w:lineRule="atLeast"/>
      <w:jc w:val="left"/>
    </w:pPr>
    <w:rPr>
      <w:rFonts w:ascii="Arial" w:eastAsia="Batang" w:hAnsi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00@aub.edu.lb" TargetMode="External"/><Relationship Id="rId3" Type="http://schemas.openxmlformats.org/officeDocument/2006/relationships/styles" Target="styles.xml"/><Relationship Id="rId7" Type="http://schemas.openxmlformats.org/officeDocument/2006/relationships/hyperlink" Target="mailto:iasmar@birzei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\AppData\Local\Temp\Rar$DI00.198\300026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00D1-2314-4A13-8764-A5FAE473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30002699</Template>
  <TotalTime>64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MIT</dc:creator>
  <cp:keywords>cv</cp:keywords>
  <cp:lastModifiedBy>Administrator</cp:lastModifiedBy>
  <cp:revision>9</cp:revision>
  <cp:lastPrinted>2013-05-22T12:44:00Z</cp:lastPrinted>
  <dcterms:created xsi:type="dcterms:W3CDTF">2012-06-07T00:40:00Z</dcterms:created>
  <dcterms:modified xsi:type="dcterms:W3CDTF">2017-02-15T12:48:00Z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