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52" w:rsidRDefault="001F6135" w:rsidP="002D6149">
      <w:pPr>
        <w:shd w:val="clear" w:color="auto" w:fill="FFFFFF" w:themeFill="background1"/>
        <w:ind w:right="180"/>
        <w:jc w:val="center"/>
        <w:rPr>
          <w:rFonts w:cs="Arabic Transparent"/>
          <w:sz w:val="28"/>
          <w:szCs w:val="28"/>
          <w:rtl/>
        </w:rPr>
      </w:pPr>
      <w:r>
        <w:rPr>
          <w:rFonts w:cs="Arabic Transparent"/>
          <w:sz w:val="28"/>
          <w:szCs w:val="28"/>
        </w:rPr>
        <w:t xml:space="preserve"> </w:t>
      </w:r>
    </w:p>
    <w:p w:rsidR="00297E52" w:rsidRDefault="009907AC" w:rsidP="002D6149">
      <w:pPr>
        <w:shd w:val="clear" w:color="auto" w:fill="FFFFFF" w:themeFill="background1"/>
        <w:ind w:right="180"/>
        <w:jc w:val="center"/>
        <w:rPr>
          <w:rFonts w:cs="Arabic Transparent"/>
          <w:sz w:val="16"/>
          <w:szCs w:val="16"/>
          <w:rtl/>
        </w:rPr>
      </w:pPr>
      <w:r>
        <w:rPr>
          <w:rFonts w:cs="Simplified Arabic" w:hint="cs"/>
          <w:color w:val="FF0000"/>
          <w:sz w:val="26"/>
          <w:szCs w:val="26"/>
        </w:rPr>
        <w:drawing>
          <wp:inline distT="0" distB="0" distL="0" distR="0" wp14:anchorId="29B75D89" wp14:editId="7A8C2B5B">
            <wp:extent cx="2190750" cy="742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0750" cy="742950"/>
                    </a:xfrm>
                    <a:prstGeom prst="rect">
                      <a:avLst/>
                    </a:prstGeom>
                    <a:noFill/>
                    <a:ln w="9525">
                      <a:noFill/>
                      <a:miter lim="800000"/>
                      <a:headEnd/>
                      <a:tailEnd/>
                    </a:ln>
                  </pic:spPr>
                </pic:pic>
              </a:graphicData>
            </a:graphic>
          </wp:inline>
        </w:drawing>
      </w:r>
      <w:r w:rsidR="00252C5A" w:rsidRPr="00EF77DF">
        <w:rPr>
          <w:rFonts w:cs="Arabic Transparent" w:hint="cs"/>
          <w:sz w:val="28"/>
          <w:szCs w:val="28"/>
          <w:rtl/>
        </w:rPr>
        <w:cr/>
      </w:r>
      <w:r w:rsidR="00252C5A" w:rsidRPr="007617B8">
        <w:rPr>
          <w:rFonts w:cs="Arabic Transparent"/>
          <w:sz w:val="16"/>
          <w:szCs w:val="16"/>
          <w:rtl/>
        </w:rPr>
        <w:cr/>
      </w:r>
    </w:p>
    <w:p w:rsidR="00B2696C" w:rsidRDefault="002D6149" w:rsidP="00297E52">
      <w:pPr>
        <w:shd w:val="clear" w:color="auto" w:fill="0F243E" w:themeFill="text2" w:themeFillShade="80"/>
        <w:ind w:right="180"/>
        <w:jc w:val="center"/>
        <w:rPr>
          <w:rFonts w:cs="Arabic Transparent"/>
          <w:b/>
          <w:bCs/>
          <w:sz w:val="34"/>
          <w:szCs w:val="34"/>
          <w:rtl/>
        </w:rPr>
      </w:pPr>
      <w:r>
        <w:rPr>
          <w:rFonts w:cs="Arabic Transparent" w:hint="cs"/>
          <w:b/>
          <w:bCs/>
          <w:sz w:val="34"/>
          <w:szCs w:val="34"/>
          <w:rtl/>
        </w:rPr>
        <w:t>استمرار</w:t>
      </w:r>
      <w:r w:rsidR="006737B5" w:rsidRPr="00B2696C">
        <w:rPr>
          <w:rFonts w:cs="Arabic Transparent" w:hint="cs"/>
          <w:b/>
          <w:bCs/>
          <w:sz w:val="34"/>
          <w:szCs w:val="34"/>
          <w:rtl/>
        </w:rPr>
        <w:t xml:space="preserve"> القبول في برامج </w:t>
      </w:r>
      <w:r w:rsidR="00EC4A32">
        <w:rPr>
          <w:rFonts w:cs="Arabic Transparent" w:hint="cs"/>
          <w:b/>
          <w:bCs/>
          <w:sz w:val="34"/>
          <w:szCs w:val="34"/>
          <w:rtl/>
        </w:rPr>
        <w:t>الماجستير</w:t>
      </w:r>
      <w:r w:rsidR="004D7CB5" w:rsidRPr="00B2696C">
        <w:rPr>
          <w:rFonts w:cs="Arabic Transparent" w:hint="cs"/>
          <w:b/>
          <w:bCs/>
          <w:sz w:val="34"/>
          <w:szCs w:val="34"/>
          <w:rtl/>
        </w:rPr>
        <w:t xml:space="preserve"> للفصل </w:t>
      </w:r>
      <w:r w:rsidR="00860BE7">
        <w:rPr>
          <w:rFonts w:cs="Arabic Transparent" w:hint="cs"/>
          <w:b/>
          <w:bCs/>
          <w:sz w:val="34"/>
          <w:szCs w:val="34"/>
          <w:rtl/>
        </w:rPr>
        <w:t>الاول</w:t>
      </w:r>
      <w:r w:rsidR="004D7CB5" w:rsidRPr="00B2696C">
        <w:rPr>
          <w:rFonts w:cs="Arabic Transparent" w:hint="cs"/>
          <w:b/>
          <w:bCs/>
          <w:sz w:val="34"/>
          <w:szCs w:val="34"/>
          <w:rtl/>
        </w:rPr>
        <w:t xml:space="preserve"> من العام الدراسي</w:t>
      </w:r>
    </w:p>
    <w:p w:rsidR="00646610" w:rsidRDefault="00EA5BD0" w:rsidP="00297E52">
      <w:pPr>
        <w:shd w:val="clear" w:color="auto" w:fill="0F243E" w:themeFill="text2" w:themeFillShade="80"/>
        <w:ind w:right="360"/>
        <w:jc w:val="center"/>
        <w:rPr>
          <w:rFonts w:cs="Arabic Transparent"/>
          <w:b/>
          <w:bCs/>
          <w:sz w:val="34"/>
          <w:szCs w:val="34"/>
        </w:rPr>
      </w:pPr>
      <w:r>
        <w:rPr>
          <w:rFonts w:cs="Arabic Transparent" w:hint="cs"/>
          <w:b/>
          <w:bCs/>
          <w:sz w:val="34"/>
          <w:szCs w:val="34"/>
          <w:rtl/>
        </w:rPr>
        <w:t>2020</w:t>
      </w:r>
      <w:r w:rsidR="00860BE7">
        <w:rPr>
          <w:rFonts w:cs="Arabic Transparent" w:hint="cs"/>
          <w:b/>
          <w:bCs/>
          <w:sz w:val="34"/>
          <w:szCs w:val="34"/>
          <w:rtl/>
        </w:rPr>
        <w:t>/</w:t>
      </w:r>
      <w:r>
        <w:rPr>
          <w:rFonts w:cs="Arabic Transparent" w:hint="cs"/>
          <w:b/>
          <w:bCs/>
          <w:sz w:val="34"/>
          <w:szCs w:val="34"/>
          <w:rtl/>
        </w:rPr>
        <w:t>2021</w:t>
      </w:r>
    </w:p>
    <w:p w:rsidR="00646610" w:rsidRPr="00780DCF" w:rsidRDefault="00646610" w:rsidP="00780DCF">
      <w:pPr>
        <w:shd w:val="clear" w:color="auto" w:fill="FFFFFF" w:themeFill="background1"/>
        <w:autoSpaceDE w:val="0"/>
        <w:autoSpaceDN w:val="0"/>
        <w:adjustRightInd w:val="0"/>
        <w:rPr>
          <w:rFonts w:cs="Arabic Transparent"/>
          <w:b/>
          <w:bCs/>
          <w:sz w:val="24"/>
          <w:szCs w:val="28"/>
        </w:rPr>
      </w:pPr>
    </w:p>
    <w:p w:rsidR="00AC4E00" w:rsidRPr="00BB1C3E" w:rsidRDefault="00646610" w:rsidP="00BB1C3E">
      <w:pPr>
        <w:shd w:val="clear" w:color="auto" w:fill="FFFFFF" w:themeFill="background1"/>
        <w:autoSpaceDE w:val="0"/>
        <w:autoSpaceDN w:val="0"/>
        <w:adjustRightInd w:val="0"/>
        <w:ind w:left="-367"/>
        <w:jc w:val="both"/>
        <w:rPr>
          <w:rFonts w:ascii="Arabic Transparent" w:hAnsi="Arabic Transparent" w:cs="Arabic Transparent"/>
          <w:noProof w:val="0"/>
          <w:color w:val="000000"/>
          <w:sz w:val="27"/>
          <w:szCs w:val="27"/>
          <w:rtl/>
        </w:rPr>
      </w:pPr>
      <w:r>
        <w:rPr>
          <w:rFonts w:ascii="Arabic Transparent" w:hAnsi="Arabic Transparent" w:cs="Arabic Transparent"/>
          <w:noProof w:val="0"/>
          <w:color w:val="000000"/>
          <w:sz w:val="27"/>
          <w:szCs w:val="27"/>
          <w:rtl/>
        </w:rPr>
        <w:t>تعلن</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دائرة</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التسجيل</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والقبول</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في</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جامعة</w:t>
      </w:r>
      <w:r>
        <w:rPr>
          <w:rFonts w:ascii="Arabic Transparent" w:hAnsi="Arabic Transparent" w:cs="Arabic Transparent"/>
          <w:noProof w:val="0"/>
          <w:color w:val="000000"/>
          <w:sz w:val="27"/>
          <w:szCs w:val="27"/>
        </w:rPr>
        <w:t xml:space="preserve"> </w:t>
      </w:r>
      <w:r w:rsidR="00247E0F">
        <w:rPr>
          <w:rFonts w:ascii="Arabic Transparent" w:hAnsi="Arabic Transparent" w:cs="Arabic Transparent"/>
          <w:noProof w:val="0"/>
          <w:color w:val="000000"/>
          <w:sz w:val="27"/>
          <w:szCs w:val="27"/>
          <w:rtl/>
        </w:rPr>
        <w:t>بيرزيت</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عن</w:t>
      </w:r>
      <w:r>
        <w:rPr>
          <w:rFonts w:ascii="Arabic Transparent" w:hAnsi="Arabic Transparent" w:cs="Arabic Transparent"/>
          <w:noProof w:val="0"/>
          <w:color w:val="000000"/>
          <w:sz w:val="27"/>
          <w:szCs w:val="27"/>
        </w:rPr>
        <w:t xml:space="preserve"> </w:t>
      </w:r>
      <w:r w:rsidR="002D6149">
        <w:rPr>
          <w:rFonts w:ascii="Arabic Transparent" w:hAnsi="Arabic Transparent" w:cs="Arabic Transparent" w:hint="cs"/>
          <w:noProof w:val="0"/>
          <w:color w:val="000000"/>
          <w:sz w:val="27"/>
          <w:szCs w:val="27"/>
          <w:rtl/>
        </w:rPr>
        <w:t>استمرار</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القبول</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في</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برامج</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الماجستير</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للفصل</w:t>
      </w:r>
      <w:r>
        <w:rPr>
          <w:rFonts w:ascii="Arabic Transparent" w:hAnsi="Arabic Transparent" w:cs="Arabic Transparent" w:hint="cs"/>
          <w:noProof w:val="0"/>
          <w:color w:val="000000"/>
          <w:sz w:val="27"/>
          <w:szCs w:val="27"/>
          <w:rtl/>
        </w:rPr>
        <w:t xml:space="preserve"> </w:t>
      </w:r>
      <w:r w:rsidR="00CE5891">
        <w:rPr>
          <w:rFonts w:ascii="Arabic Transparent" w:hAnsi="Arabic Transparent" w:cs="Arabic Transparent" w:hint="cs"/>
          <w:noProof w:val="0"/>
          <w:color w:val="000000"/>
          <w:sz w:val="27"/>
          <w:szCs w:val="27"/>
          <w:rtl/>
        </w:rPr>
        <w:t>ا</w:t>
      </w:r>
      <w:r w:rsidR="008A515D">
        <w:rPr>
          <w:rFonts w:ascii="Arabic Transparent" w:hAnsi="Arabic Transparent" w:cs="Arabic Transparent" w:hint="cs"/>
          <w:noProof w:val="0"/>
          <w:color w:val="000000"/>
          <w:sz w:val="27"/>
          <w:szCs w:val="27"/>
          <w:rtl/>
        </w:rPr>
        <w:t>لاول</w:t>
      </w:r>
      <w:r w:rsidR="00CE5891">
        <w:rPr>
          <w:rFonts w:ascii="Arabic Transparent" w:hAnsi="Arabic Transparent" w:cs="Arabic Transparent" w:hint="cs"/>
          <w:noProof w:val="0"/>
          <w:color w:val="000000"/>
          <w:sz w:val="27"/>
          <w:szCs w:val="27"/>
          <w:rtl/>
        </w:rPr>
        <w:t xml:space="preserve"> </w:t>
      </w:r>
      <w:r w:rsidR="00CE5891">
        <w:rPr>
          <w:rFonts w:ascii="Arabic Transparent" w:hAnsi="Arabic Transparent" w:cs="Arabic Transparent"/>
          <w:noProof w:val="0"/>
          <w:color w:val="000000"/>
          <w:sz w:val="27"/>
          <w:szCs w:val="27"/>
          <w:rtl/>
        </w:rPr>
        <w:t>من</w:t>
      </w:r>
      <w:r>
        <w:rPr>
          <w:rFonts w:ascii="Arabic Transparent" w:hAnsi="Arabic Transparent" w:cs="Arabic Transparent"/>
          <w:noProof w:val="0"/>
          <w:color w:val="000000"/>
          <w:sz w:val="27"/>
          <w:szCs w:val="27"/>
        </w:rPr>
        <w:t xml:space="preserve"> </w:t>
      </w:r>
      <w:r>
        <w:rPr>
          <w:rFonts w:ascii="Arabic Transparent" w:hAnsi="Arabic Transparent" w:cs="Arabic Transparent"/>
          <w:noProof w:val="0"/>
          <w:color w:val="000000"/>
          <w:sz w:val="27"/>
          <w:szCs w:val="27"/>
          <w:rtl/>
        </w:rPr>
        <w:t>العام</w:t>
      </w:r>
      <w:r w:rsidR="00444EBB">
        <w:rPr>
          <w:rFonts w:ascii="Arabic Transparent" w:hAnsi="Arabic Transparent" w:cs="Arabic Transparent" w:hint="cs"/>
          <w:noProof w:val="0"/>
          <w:color w:val="000000"/>
          <w:sz w:val="27"/>
          <w:szCs w:val="27"/>
          <w:rtl/>
        </w:rPr>
        <w:t xml:space="preserve"> </w:t>
      </w:r>
      <w:r w:rsidR="00EA5BD0">
        <w:rPr>
          <w:rFonts w:cs="Times New Roman" w:hint="cs"/>
          <w:noProof w:val="0"/>
          <w:color w:val="000000"/>
          <w:sz w:val="27"/>
          <w:szCs w:val="27"/>
          <w:rtl/>
        </w:rPr>
        <w:t>2020</w:t>
      </w:r>
      <w:r w:rsidR="008A515D">
        <w:rPr>
          <w:rFonts w:cs="Times New Roman" w:hint="cs"/>
          <w:noProof w:val="0"/>
          <w:color w:val="000000"/>
          <w:sz w:val="27"/>
          <w:szCs w:val="27"/>
          <w:rtl/>
        </w:rPr>
        <w:t>/</w:t>
      </w:r>
      <w:r w:rsidR="00EA5BD0">
        <w:rPr>
          <w:rFonts w:cs="Times New Roman" w:hint="cs"/>
          <w:noProof w:val="0"/>
          <w:color w:val="000000"/>
          <w:sz w:val="27"/>
          <w:szCs w:val="27"/>
          <w:rtl/>
        </w:rPr>
        <w:t>2021</w:t>
      </w:r>
      <w:r w:rsidR="008E58D9">
        <w:rPr>
          <w:rFonts w:ascii="Arabic Transparent" w:hAnsi="Arabic Transparent" w:cs="Arabic Transparent" w:hint="cs"/>
          <w:noProof w:val="0"/>
          <w:color w:val="000000"/>
          <w:sz w:val="27"/>
          <w:szCs w:val="27"/>
          <w:rtl/>
        </w:rPr>
        <w:t>،</w:t>
      </w:r>
      <w:r w:rsidR="00CE5891">
        <w:rPr>
          <w:rFonts w:ascii="Arabic Transparent" w:hAnsi="Arabic Transparent" w:cs="Arabic Transparent" w:hint="cs"/>
          <w:noProof w:val="0"/>
          <w:color w:val="000000"/>
          <w:sz w:val="27"/>
          <w:szCs w:val="27"/>
          <w:rtl/>
        </w:rPr>
        <w:t xml:space="preserve"> </w:t>
      </w:r>
      <w:r w:rsidR="00AC4E00" w:rsidRPr="00BB1C3E">
        <w:rPr>
          <w:rFonts w:ascii="Arabic Transparent" w:hAnsi="Arabic Transparent" w:cs="Arabic Transparent"/>
          <w:noProof w:val="0"/>
          <w:color w:val="000000"/>
          <w:sz w:val="27"/>
          <w:szCs w:val="27"/>
          <w:rtl/>
        </w:rPr>
        <w:t>على الطلبة الراغبين بالالتحاق بالجامعة ولم يقوموا بتعبئة طلب الالتحاق بعد، إتباع الإجراءات التالية:</w:t>
      </w:r>
    </w:p>
    <w:p w:rsidR="00AC4E00" w:rsidRPr="00AC4E00" w:rsidRDefault="00AC4E00" w:rsidP="00AC4E00">
      <w:pPr>
        <w:numPr>
          <w:ilvl w:val="0"/>
          <w:numId w:val="53"/>
        </w:numPr>
        <w:spacing w:before="100" w:beforeAutospacing="1" w:after="100" w:afterAutospacing="1" w:line="480" w:lineRule="atLeast"/>
        <w:ind w:left="0"/>
        <w:jc w:val="both"/>
        <w:rPr>
          <w:rFonts w:asciiTheme="majorBidi" w:hAnsiTheme="majorBidi" w:cstheme="majorBidi"/>
          <w:sz w:val="28"/>
          <w:szCs w:val="28"/>
          <w:rtl/>
        </w:rPr>
      </w:pPr>
      <w:r w:rsidRPr="00AC4E00">
        <w:rPr>
          <w:rFonts w:asciiTheme="majorBidi" w:hAnsiTheme="majorBidi" w:cstheme="majorBidi"/>
          <w:sz w:val="28"/>
          <w:szCs w:val="28"/>
          <w:rtl/>
        </w:rPr>
        <w:t>الحصول على طلب الالتحاق من خلال إحدى الوسائل المبينة على صفحة القبول أو </w:t>
      </w:r>
      <w:hyperlink r:id="rId9" w:anchor="bzu-services" w:history="1">
        <w:r w:rsidRPr="00AC4E00">
          <w:rPr>
            <w:rStyle w:val="Hyperlink"/>
            <w:rFonts w:asciiTheme="majorBidi" w:hAnsiTheme="majorBidi" w:cstheme="majorBidi"/>
            <w:b/>
            <w:bCs/>
            <w:sz w:val="28"/>
            <w:szCs w:val="28"/>
            <w:rtl/>
          </w:rPr>
          <w:t>بالضغط هنا</w:t>
        </w:r>
      </w:hyperlink>
      <w:r w:rsidRPr="00AC4E00">
        <w:rPr>
          <w:rStyle w:val="Hyperlink"/>
          <w:rFonts w:asciiTheme="majorBidi" w:hAnsiTheme="majorBidi" w:cstheme="majorBidi"/>
          <w:b/>
          <w:bCs/>
          <w:sz w:val="28"/>
          <w:szCs w:val="28"/>
          <w:rtl/>
        </w:rPr>
        <w:t> </w:t>
      </w:r>
      <w:r w:rsidRPr="00AC4E00">
        <w:rPr>
          <w:rFonts w:asciiTheme="majorBidi" w:hAnsiTheme="majorBidi" w:cstheme="majorBidi"/>
          <w:sz w:val="28"/>
          <w:szCs w:val="28"/>
          <w:rtl/>
        </w:rPr>
        <w:t>.</w:t>
      </w:r>
    </w:p>
    <w:p w:rsidR="00AC4E00" w:rsidRPr="00AC4E00" w:rsidRDefault="00AC4E00" w:rsidP="00AC4E00">
      <w:pPr>
        <w:numPr>
          <w:ilvl w:val="0"/>
          <w:numId w:val="53"/>
        </w:numPr>
        <w:spacing w:before="100" w:beforeAutospacing="1" w:after="100" w:afterAutospacing="1" w:line="480" w:lineRule="atLeast"/>
        <w:ind w:left="0"/>
        <w:jc w:val="both"/>
        <w:rPr>
          <w:rFonts w:asciiTheme="majorBidi" w:hAnsiTheme="majorBidi" w:cstheme="majorBidi"/>
          <w:sz w:val="28"/>
          <w:szCs w:val="28"/>
        </w:rPr>
      </w:pPr>
      <w:r w:rsidRPr="00AC4E00">
        <w:rPr>
          <w:rFonts w:asciiTheme="majorBidi" w:hAnsiTheme="majorBidi" w:cstheme="majorBidi"/>
          <w:sz w:val="28"/>
          <w:szCs w:val="28"/>
          <w:rtl/>
        </w:rPr>
        <w:t>الدخول إلى طلب الالتحاق من خلال صفحة القبول على الرابط </w:t>
      </w:r>
      <w:hyperlink r:id="rId10" w:history="1">
        <w:r w:rsidRPr="00AC4E00">
          <w:rPr>
            <w:rStyle w:val="Hyperlink"/>
            <w:rFonts w:asciiTheme="majorBidi" w:hAnsiTheme="majorBidi" w:cstheme="majorBidi"/>
            <w:b/>
            <w:bCs/>
            <w:sz w:val="28"/>
            <w:szCs w:val="28"/>
          </w:rPr>
          <w:t>admission.birzeit.edu</w:t>
        </w:r>
      </w:hyperlink>
      <w:r w:rsidRPr="00AC4E00">
        <w:rPr>
          <w:rFonts w:asciiTheme="majorBidi" w:hAnsiTheme="majorBidi" w:cstheme="majorBidi"/>
          <w:sz w:val="28"/>
          <w:szCs w:val="28"/>
          <w:rtl/>
        </w:rPr>
        <w:t>، بإستخدام رقم الطلب ورمز المرور .</w:t>
      </w:r>
    </w:p>
    <w:p w:rsidR="004C463F" w:rsidRPr="00AC4E00" w:rsidRDefault="00BF13AA" w:rsidP="00AC4E00">
      <w:pPr>
        <w:numPr>
          <w:ilvl w:val="0"/>
          <w:numId w:val="53"/>
        </w:numPr>
        <w:spacing w:before="100" w:beforeAutospacing="1" w:after="100" w:afterAutospacing="1" w:line="480" w:lineRule="atLeast"/>
        <w:ind w:left="0"/>
        <w:jc w:val="both"/>
        <w:rPr>
          <w:rFonts w:asciiTheme="majorBidi" w:hAnsiTheme="majorBidi" w:cstheme="majorBidi"/>
          <w:sz w:val="28"/>
          <w:szCs w:val="28"/>
        </w:rPr>
      </w:pPr>
      <w:bookmarkStart w:id="0" w:name="_GoBack"/>
      <w:bookmarkEnd w:id="0"/>
      <w:r w:rsidRPr="00AC4E00">
        <w:rPr>
          <w:rFonts w:asciiTheme="majorBidi" w:hAnsiTheme="majorBidi" w:cstheme="majorBidi"/>
          <w:sz w:val="28"/>
          <w:szCs w:val="28"/>
          <w:rtl/>
        </w:rPr>
        <w:t xml:space="preserve">إرفاق </w:t>
      </w:r>
      <w:r w:rsidR="00993426" w:rsidRPr="00AC4E00">
        <w:rPr>
          <w:rFonts w:asciiTheme="majorBidi" w:hAnsiTheme="majorBidi" w:cstheme="majorBidi"/>
          <w:sz w:val="28"/>
          <w:szCs w:val="28"/>
          <w:rtl/>
        </w:rPr>
        <w:t>الوثائق</w:t>
      </w:r>
      <w:r w:rsidR="00993426" w:rsidRPr="00AC4E00">
        <w:rPr>
          <w:rFonts w:asciiTheme="majorBidi" w:hAnsiTheme="majorBidi" w:cstheme="majorBidi"/>
          <w:sz w:val="28"/>
          <w:szCs w:val="28"/>
        </w:rPr>
        <w:t xml:space="preserve"> </w:t>
      </w:r>
      <w:r w:rsidR="00993426" w:rsidRPr="00AC4E00">
        <w:rPr>
          <w:rFonts w:asciiTheme="majorBidi" w:hAnsiTheme="majorBidi" w:cstheme="majorBidi"/>
          <w:sz w:val="28"/>
          <w:szCs w:val="28"/>
          <w:rtl/>
        </w:rPr>
        <w:t>التالية</w:t>
      </w:r>
      <w:r w:rsidR="00993426" w:rsidRPr="00AC4E00">
        <w:rPr>
          <w:rFonts w:asciiTheme="majorBidi" w:hAnsiTheme="majorBidi" w:cstheme="majorBidi"/>
          <w:sz w:val="28"/>
          <w:szCs w:val="28"/>
        </w:rPr>
        <w:t xml:space="preserve"> </w:t>
      </w:r>
      <w:r w:rsidRPr="00AC4E00">
        <w:rPr>
          <w:rFonts w:asciiTheme="majorBidi" w:hAnsiTheme="majorBidi" w:cstheme="majorBidi"/>
          <w:sz w:val="28"/>
          <w:szCs w:val="28"/>
          <w:rtl/>
        </w:rPr>
        <w:t>الكترونياً بالطلب</w:t>
      </w:r>
      <w:r w:rsidR="009D66FB" w:rsidRPr="00AC4E00">
        <w:rPr>
          <w:rFonts w:asciiTheme="majorBidi" w:hAnsiTheme="majorBidi" w:cstheme="majorBidi"/>
          <w:sz w:val="28"/>
          <w:szCs w:val="28"/>
          <w:rtl/>
        </w:rPr>
        <w:t xml:space="preserve"> كملف واحد من نوع(</w:t>
      </w:r>
      <w:r w:rsidR="009D66FB" w:rsidRPr="00AC4E00">
        <w:rPr>
          <w:rFonts w:asciiTheme="majorBidi" w:hAnsiTheme="majorBidi" w:cstheme="majorBidi"/>
          <w:sz w:val="28"/>
          <w:szCs w:val="28"/>
        </w:rPr>
        <w:t>PDF</w:t>
      </w:r>
      <w:r w:rsidR="009D66FB" w:rsidRPr="00AC4E00">
        <w:rPr>
          <w:rFonts w:asciiTheme="majorBidi" w:hAnsiTheme="majorBidi" w:cstheme="majorBidi"/>
          <w:sz w:val="28"/>
          <w:szCs w:val="28"/>
          <w:rtl/>
        </w:rPr>
        <w:t>)</w:t>
      </w:r>
      <w:r w:rsidR="004C463F" w:rsidRPr="00AC4E00">
        <w:rPr>
          <w:rFonts w:asciiTheme="majorBidi" w:hAnsiTheme="majorBidi" w:cstheme="majorBidi"/>
          <w:sz w:val="28"/>
          <w:szCs w:val="28"/>
          <w:rtl/>
        </w:rPr>
        <w:t xml:space="preserve">: </w:t>
      </w:r>
    </w:p>
    <w:p w:rsidR="004C463F" w:rsidRPr="00AC4E00" w:rsidRDefault="004C463F" w:rsidP="004C463F">
      <w:pPr>
        <w:pStyle w:val="ListParagraph"/>
        <w:numPr>
          <w:ilvl w:val="0"/>
          <w:numId w:val="50"/>
        </w:numPr>
        <w:autoSpaceDE w:val="0"/>
        <w:autoSpaceDN w:val="0"/>
        <w:adjustRightInd w:val="0"/>
        <w:spacing w:line="360" w:lineRule="auto"/>
        <w:rPr>
          <w:rFonts w:asciiTheme="majorBidi" w:hAnsiTheme="majorBidi" w:cstheme="majorBidi"/>
          <w:sz w:val="28"/>
          <w:szCs w:val="28"/>
        </w:rPr>
      </w:pPr>
      <w:r w:rsidRPr="00AC4E00">
        <w:rPr>
          <w:rFonts w:asciiTheme="majorBidi" w:hAnsiTheme="majorBidi" w:cstheme="majorBidi"/>
          <w:sz w:val="28"/>
          <w:szCs w:val="28"/>
          <w:rtl/>
        </w:rPr>
        <w:t>صورة</w:t>
      </w:r>
      <w:r w:rsidRPr="00AC4E00">
        <w:rPr>
          <w:rFonts w:asciiTheme="majorBidi" w:hAnsiTheme="majorBidi" w:cstheme="majorBidi"/>
          <w:sz w:val="28"/>
          <w:szCs w:val="28"/>
        </w:rPr>
        <w:t xml:space="preserve"> </w:t>
      </w:r>
      <w:r w:rsidRPr="00AC4E00">
        <w:rPr>
          <w:rFonts w:asciiTheme="majorBidi" w:hAnsiTheme="majorBidi" w:cstheme="majorBidi"/>
          <w:sz w:val="28"/>
          <w:szCs w:val="28"/>
          <w:rtl/>
        </w:rPr>
        <w:t>عن</w:t>
      </w:r>
      <w:r w:rsidRPr="00AC4E00">
        <w:rPr>
          <w:rFonts w:asciiTheme="majorBidi" w:hAnsiTheme="majorBidi" w:cstheme="majorBidi"/>
          <w:sz w:val="28"/>
          <w:szCs w:val="28"/>
        </w:rPr>
        <w:t xml:space="preserve"> </w:t>
      </w:r>
      <w:r w:rsidRPr="00AC4E00">
        <w:rPr>
          <w:rFonts w:asciiTheme="majorBidi" w:hAnsiTheme="majorBidi" w:cstheme="majorBidi"/>
          <w:sz w:val="28"/>
          <w:szCs w:val="28"/>
          <w:rtl/>
        </w:rPr>
        <w:t>الهوية</w:t>
      </w:r>
      <w:r w:rsidRPr="00AC4E00">
        <w:rPr>
          <w:rFonts w:asciiTheme="majorBidi" w:hAnsiTheme="majorBidi" w:cstheme="majorBidi"/>
          <w:sz w:val="28"/>
          <w:szCs w:val="28"/>
        </w:rPr>
        <w:t xml:space="preserve"> </w:t>
      </w:r>
    </w:p>
    <w:p w:rsidR="004C463F" w:rsidRPr="00AC4E00" w:rsidRDefault="004C463F" w:rsidP="004C463F">
      <w:pPr>
        <w:pStyle w:val="ListParagraph"/>
        <w:numPr>
          <w:ilvl w:val="0"/>
          <w:numId w:val="50"/>
        </w:numPr>
        <w:autoSpaceDE w:val="0"/>
        <w:autoSpaceDN w:val="0"/>
        <w:adjustRightInd w:val="0"/>
        <w:spacing w:line="360" w:lineRule="auto"/>
        <w:rPr>
          <w:rFonts w:asciiTheme="majorBidi" w:hAnsiTheme="majorBidi" w:cstheme="majorBidi"/>
          <w:sz w:val="28"/>
          <w:szCs w:val="28"/>
        </w:rPr>
      </w:pPr>
      <w:r w:rsidRPr="00AC4E00">
        <w:rPr>
          <w:rFonts w:asciiTheme="majorBidi" w:hAnsiTheme="majorBidi" w:cstheme="majorBidi"/>
          <w:sz w:val="28"/>
          <w:szCs w:val="28"/>
          <w:rtl/>
        </w:rPr>
        <w:t>نسخة</w:t>
      </w:r>
      <w:r w:rsidRPr="00AC4E00">
        <w:rPr>
          <w:rFonts w:asciiTheme="majorBidi" w:hAnsiTheme="majorBidi" w:cstheme="majorBidi"/>
          <w:sz w:val="28"/>
          <w:szCs w:val="28"/>
        </w:rPr>
        <w:t xml:space="preserve"> </w:t>
      </w:r>
      <w:r w:rsidRPr="00AC4E00">
        <w:rPr>
          <w:rFonts w:asciiTheme="majorBidi" w:hAnsiTheme="majorBidi" w:cstheme="majorBidi"/>
          <w:sz w:val="28"/>
          <w:szCs w:val="28"/>
          <w:rtl/>
        </w:rPr>
        <w:t>مصدقة عن كشف علامات التوجيهي (لا تقبل طلبات بمعدل دون 65% في الثانوية العامة)</w:t>
      </w:r>
    </w:p>
    <w:p w:rsidR="004C463F" w:rsidRPr="00AC4E00" w:rsidRDefault="004C463F" w:rsidP="004C463F">
      <w:pPr>
        <w:pStyle w:val="ListParagraph"/>
        <w:numPr>
          <w:ilvl w:val="0"/>
          <w:numId w:val="50"/>
        </w:numPr>
        <w:autoSpaceDE w:val="0"/>
        <w:autoSpaceDN w:val="0"/>
        <w:adjustRightInd w:val="0"/>
        <w:spacing w:line="360" w:lineRule="auto"/>
        <w:rPr>
          <w:rFonts w:asciiTheme="majorBidi" w:hAnsiTheme="majorBidi" w:cstheme="majorBidi"/>
          <w:sz w:val="28"/>
          <w:szCs w:val="28"/>
        </w:rPr>
      </w:pPr>
      <w:r w:rsidRPr="00AC4E00">
        <w:rPr>
          <w:rFonts w:asciiTheme="majorBidi" w:hAnsiTheme="majorBidi" w:cstheme="majorBidi"/>
          <w:sz w:val="28"/>
          <w:szCs w:val="28"/>
          <w:rtl/>
        </w:rPr>
        <w:t>نسخة مصدقة عن شهادة البكالوريوس من وزارة التربية والتعليم العالي الفلسطينية</w:t>
      </w:r>
    </w:p>
    <w:p w:rsidR="004C463F" w:rsidRPr="00AC4E00" w:rsidRDefault="004C463F" w:rsidP="004C463F">
      <w:pPr>
        <w:pStyle w:val="ListParagraph"/>
        <w:numPr>
          <w:ilvl w:val="0"/>
          <w:numId w:val="50"/>
        </w:numPr>
        <w:autoSpaceDE w:val="0"/>
        <w:autoSpaceDN w:val="0"/>
        <w:adjustRightInd w:val="0"/>
        <w:spacing w:line="360" w:lineRule="auto"/>
        <w:rPr>
          <w:rFonts w:asciiTheme="majorBidi" w:hAnsiTheme="majorBidi" w:cstheme="majorBidi"/>
          <w:sz w:val="28"/>
          <w:szCs w:val="28"/>
        </w:rPr>
      </w:pPr>
      <w:r w:rsidRPr="00AC4E00">
        <w:rPr>
          <w:rFonts w:asciiTheme="majorBidi" w:hAnsiTheme="majorBidi" w:cstheme="majorBidi"/>
          <w:sz w:val="28"/>
          <w:szCs w:val="28"/>
          <w:rtl/>
        </w:rPr>
        <w:t>نسخة مصدقة عن كشف علامات الجامعة من وزارة التربية والتعليم العالي الفلسطينية</w:t>
      </w:r>
    </w:p>
    <w:p w:rsidR="00AC4E00" w:rsidRDefault="00AC4E00" w:rsidP="00AC4E00">
      <w:pPr>
        <w:autoSpaceDE w:val="0"/>
        <w:autoSpaceDN w:val="0"/>
        <w:adjustRightInd w:val="0"/>
        <w:spacing w:line="360" w:lineRule="auto"/>
        <w:rPr>
          <w:rFonts w:ascii="Arabic Transparent" w:hAnsi="Arabic Transparent" w:cs="Arabic Transparent"/>
          <w:noProof w:val="0"/>
          <w:color w:val="000000"/>
          <w:sz w:val="27"/>
          <w:szCs w:val="27"/>
        </w:rPr>
      </w:pPr>
    </w:p>
    <w:p w:rsidR="004C463F" w:rsidRPr="00AC4E00" w:rsidRDefault="00CF7B89" w:rsidP="00AC4E00">
      <w:pPr>
        <w:pStyle w:val="ListParagraph"/>
        <w:numPr>
          <w:ilvl w:val="0"/>
          <w:numId w:val="53"/>
        </w:numPr>
        <w:tabs>
          <w:tab w:val="clear" w:pos="720"/>
        </w:tabs>
        <w:autoSpaceDE w:val="0"/>
        <w:autoSpaceDN w:val="0"/>
        <w:adjustRightInd w:val="0"/>
        <w:spacing w:line="360" w:lineRule="auto"/>
        <w:ind w:left="173"/>
        <w:rPr>
          <w:rFonts w:ascii="Arabic Transparent" w:hAnsi="Arabic Transparent" w:cs="Arabic Transparent"/>
          <w:noProof w:val="0"/>
          <w:color w:val="000000"/>
          <w:sz w:val="27"/>
          <w:szCs w:val="27"/>
          <w:rtl/>
        </w:rPr>
      </w:pPr>
      <w:r w:rsidRPr="00AC4E00">
        <w:rPr>
          <w:rFonts w:ascii="Arabic Transparent" w:hAnsi="Arabic Transparent" w:cs="Arabic Transparent" w:hint="cs"/>
          <w:b/>
          <w:bCs/>
          <w:noProof w:val="0"/>
          <w:color w:val="000000"/>
          <w:sz w:val="28"/>
          <w:szCs w:val="28"/>
          <w:rtl/>
        </w:rPr>
        <w:t>بخصوص (</w:t>
      </w:r>
      <w:r w:rsidR="004C463F" w:rsidRPr="00AC4E00">
        <w:rPr>
          <w:rFonts w:ascii="Arabic Transparent" w:hAnsi="Arabic Transparent" w:cs="Arabic Transparent"/>
          <w:b/>
          <w:bCs/>
          <w:noProof w:val="0"/>
          <w:color w:val="000000"/>
          <w:sz w:val="28"/>
          <w:szCs w:val="28"/>
          <w:rtl/>
        </w:rPr>
        <w:t>رسالتا</w:t>
      </w:r>
      <w:r w:rsidR="004C463F" w:rsidRPr="00AC4E00">
        <w:rPr>
          <w:rFonts w:ascii="Arabic Transparent" w:hAnsi="Arabic Transparent" w:cs="Arabic Transparent"/>
          <w:b/>
          <w:bCs/>
          <w:noProof w:val="0"/>
          <w:color w:val="000000"/>
          <w:sz w:val="28"/>
          <w:szCs w:val="28"/>
        </w:rPr>
        <w:t xml:space="preserve"> </w:t>
      </w:r>
      <w:r w:rsidRPr="00AC4E00">
        <w:rPr>
          <w:rFonts w:ascii="Arabic Transparent" w:hAnsi="Arabic Transparent" w:cs="Arabic Transparent" w:hint="cs"/>
          <w:b/>
          <w:bCs/>
          <w:noProof w:val="0"/>
          <w:color w:val="000000"/>
          <w:sz w:val="28"/>
          <w:szCs w:val="28"/>
          <w:rtl/>
        </w:rPr>
        <w:t>ال</w:t>
      </w:r>
      <w:r w:rsidR="004C463F" w:rsidRPr="00AC4E00">
        <w:rPr>
          <w:rFonts w:ascii="Arabic Transparent" w:hAnsi="Arabic Transparent" w:cs="Arabic Transparent"/>
          <w:b/>
          <w:bCs/>
          <w:noProof w:val="0"/>
          <w:color w:val="000000"/>
          <w:sz w:val="28"/>
          <w:szCs w:val="28"/>
          <w:rtl/>
        </w:rPr>
        <w:t>توصية</w:t>
      </w:r>
      <w:r w:rsidR="004C463F" w:rsidRPr="00AC4E00">
        <w:rPr>
          <w:rFonts w:ascii="Arabic Transparent" w:hAnsi="Arabic Transparent" w:cs="Arabic Transparent"/>
          <w:b/>
          <w:bCs/>
          <w:noProof w:val="0"/>
          <w:color w:val="000000"/>
          <w:sz w:val="28"/>
          <w:szCs w:val="28"/>
        </w:rPr>
        <w:t xml:space="preserve"> </w:t>
      </w:r>
      <w:r w:rsidRPr="00AC4E00">
        <w:rPr>
          <w:rFonts w:ascii="Arabic Transparent" w:hAnsi="Arabic Transparent" w:cs="Arabic Transparent" w:hint="cs"/>
          <w:b/>
          <w:bCs/>
          <w:noProof w:val="0"/>
          <w:color w:val="000000"/>
          <w:sz w:val="28"/>
          <w:szCs w:val="28"/>
          <w:rtl/>
        </w:rPr>
        <w:t>ال</w:t>
      </w:r>
      <w:r w:rsidR="004C463F" w:rsidRPr="00AC4E00">
        <w:rPr>
          <w:rFonts w:ascii="Arabic Transparent" w:hAnsi="Arabic Transparent" w:cs="Arabic Transparent"/>
          <w:b/>
          <w:bCs/>
          <w:noProof w:val="0"/>
          <w:color w:val="000000"/>
          <w:sz w:val="28"/>
          <w:szCs w:val="28"/>
          <w:rtl/>
        </w:rPr>
        <w:t>مكتومتان</w:t>
      </w:r>
      <w:r w:rsidRPr="00AC4E00">
        <w:rPr>
          <w:rFonts w:ascii="Arabic Transparent" w:hAnsi="Arabic Transparent" w:cs="Arabic Transparent" w:hint="cs"/>
          <w:b/>
          <w:bCs/>
          <w:noProof w:val="0"/>
          <w:color w:val="000000"/>
          <w:sz w:val="28"/>
          <w:szCs w:val="28"/>
          <w:rtl/>
        </w:rPr>
        <w:t>) فيرجى</w:t>
      </w:r>
      <w:r w:rsidR="009D66FB" w:rsidRPr="00AC4E00">
        <w:rPr>
          <w:rFonts w:ascii="Arabic Transparent" w:hAnsi="Arabic Transparent" w:cs="Arabic Transparent" w:hint="cs"/>
          <w:b/>
          <w:bCs/>
          <w:noProof w:val="0"/>
          <w:color w:val="000000"/>
          <w:sz w:val="28"/>
          <w:szCs w:val="28"/>
          <w:rtl/>
        </w:rPr>
        <w:t xml:space="preserve"> الطلب من الشخص الموصي</w:t>
      </w:r>
      <w:r w:rsidRPr="00AC4E00">
        <w:rPr>
          <w:rFonts w:ascii="Arabic Transparent" w:hAnsi="Arabic Transparent" w:cs="Arabic Transparent" w:hint="cs"/>
          <w:b/>
          <w:bCs/>
          <w:noProof w:val="0"/>
          <w:color w:val="000000"/>
          <w:sz w:val="28"/>
          <w:szCs w:val="28"/>
          <w:rtl/>
        </w:rPr>
        <w:t xml:space="preserve"> إرسالها الى البريد الالكتروني التالي</w:t>
      </w:r>
      <w:r w:rsidRPr="00AC4E00">
        <w:rPr>
          <w:rFonts w:ascii="Arabic Transparent" w:hAnsi="Arabic Transparent" w:cs="Arabic Transparent" w:hint="cs"/>
          <w:noProof w:val="0"/>
          <w:color w:val="000000"/>
          <w:sz w:val="27"/>
          <w:szCs w:val="27"/>
          <w:rtl/>
        </w:rPr>
        <w:t>:</w:t>
      </w:r>
      <w:r w:rsidR="009D66FB" w:rsidRPr="00AC4E00">
        <w:rPr>
          <w:rFonts w:ascii="Arabic Transparent" w:hAnsi="Arabic Transparent" w:cs="Arabic Transparent" w:hint="cs"/>
          <w:noProof w:val="0"/>
          <w:color w:val="000000"/>
          <w:sz w:val="27"/>
          <w:szCs w:val="27"/>
          <w:rtl/>
        </w:rPr>
        <w:t xml:space="preserve">  </w:t>
      </w:r>
      <w:hyperlink r:id="rId11" w:history="1">
        <w:r w:rsidRPr="00AC4E00">
          <w:rPr>
            <w:rStyle w:val="Hyperlink"/>
            <w:rFonts w:ascii="Arabic Transparent" w:hAnsi="Arabic Transparent" w:cs="Arabic Transparent"/>
            <w:noProof w:val="0"/>
            <w:sz w:val="27"/>
            <w:szCs w:val="27"/>
          </w:rPr>
          <w:t>regs.adms@birzeit.edu</w:t>
        </w:r>
      </w:hyperlink>
      <w:r w:rsidRPr="00AC4E00">
        <w:rPr>
          <w:rFonts w:ascii="Arabic Transparent" w:hAnsi="Arabic Transparent" w:cs="Arabic Transparent" w:hint="cs"/>
          <w:noProof w:val="0"/>
          <w:color w:val="000000"/>
          <w:sz w:val="27"/>
          <w:szCs w:val="27"/>
          <w:rtl/>
        </w:rPr>
        <w:t xml:space="preserve"> </w:t>
      </w:r>
    </w:p>
    <w:p w:rsidR="004C463F" w:rsidRPr="00BF13AA" w:rsidRDefault="004C463F" w:rsidP="00F906DE">
      <w:pPr>
        <w:shd w:val="clear" w:color="auto" w:fill="FFFFFF" w:themeFill="background1"/>
        <w:jc w:val="both"/>
        <w:rPr>
          <w:rFonts w:ascii="Arabic Transparent" w:hAnsi="Arabic Transparent" w:cs="Arabic Transparent"/>
          <w:noProof w:val="0"/>
          <w:color w:val="000000"/>
          <w:sz w:val="24"/>
          <w:szCs w:val="24"/>
          <w:rtl/>
        </w:rPr>
      </w:pPr>
    </w:p>
    <w:p w:rsidR="002D4D0F" w:rsidRPr="00AC4E00" w:rsidRDefault="00646610" w:rsidP="00AC4E00">
      <w:pPr>
        <w:pStyle w:val="ListParagraph"/>
        <w:shd w:val="clear" w:color="auto" w:fill="FFFFFF" w:themeFill="background1"/>
        <w:spacing w:before="120"/>
        <w:ind w:left="422" w:right="360" w:hanging="609"/>
        <w:rPr>
          <w:rFonts w:cs="Arabic Transparent"/>
          <w:b/>
          <w:bCs/>
          <w:sz w:val="28"/>
          <w:szCs w:val="28"/>
        </w:rPr>
      </w:pPr>
      <w:r w:rsidRPr="00AC4E00">
        <w:rPr>
          <w:rFonts w:ascii="Arabic Transparent" w:hAnsi="Arabic Transparent" w:cs="Arabic Transparent"/>
          <w:b/>
          <w:bCs/>
          <w:noProof w:val="0"/>
          <w:color w:val="000000"/>
          <w:sz w:val="28"/>
          <w:szCs w:val="28"/>
          <w:rtl/>
        </w:rPr>
        <w:t>بالنسبة</w:t>
      </w:r>
      <w:r w:rsidRPr="00AC4E00">
        <w:rPr>
          <w:rFonts w:ascii="Arabic Transparent" w:hAnsi="Arabic Transparent" w:cs="Arabic Transparent"/>
          <w:b/>
          <w:bCs/>
          <w:noProof w:val="0"/>
          <w:color w:val="000000"/>
          <w:sz w:val="28"/>
          <w:szCs w:val="28"/>
        </w:rPr>
        <w:t xml:space="preserve"> </w:t>
      </w:r>
      <w:r w:rsidRPr="00AC4E00">
        <w:rPr>
          <w:rFonts w:ascii="Arabic Transparent" w:hAnsi="Arabic Transparent" w:cs="Arabic Transparent"/>
          <w:b/>
          <w:bCs/>
          <w:noProof w:val="0"/>
          <w:color w:val="000000"/>
          <w:sz w:val="28"/>
          <w:szCs w:val="28"/>
          <w:rtl/>
        </w:rPr>
        <w:t>لبرامج</w:t>
      </w:r>
      <w:r w:rsidRPr="00AC4E00">
        <w:rPr>
          <w:rFonts w:ascii="Arabic Transparent" w:hAnsi="Arabic Transparent" w:cs="Arabic Transparent"/>
          <w:b/>
          <w:bCs/>
          <w:noProof w:val="0"/>
          <w:color w:val="000000"/>
          <w:sz w:val="28"/>
          <w:szCs w:val="28"/>
        </w:rPr>
        <w:t xml:space="preserve"> </w:t>
      </w:r>
      <w:r w:rsidRPr="00AC4E00">
        <w:rPr>
          <w:rFonts w:ascii="Arabic Transparent" w:hAnsi="Arabic Transparent" w:cs="Arabic Transparent"/>
          <w:b/>
          <w:bCs/>
          <w:noProof w:val="0"/>
          <w:color w:val="000000"/>
          <w:sz w:val="28"/>
          <w:szCs w:val="28"/>
          <w:rtl/>
        </w:rPr>
        <w:t>الماجستير</w:t>
      </w:r>
      <w:r w:rsidRPr="00AC4E00">
        <w:rPr>
          <w:rFonts w:ascii="Arabic Transparent" w:hAnsi="Arabic Transparent" w:cs="Arabic Transparent"/>
          <w:b/>
          <w:bCs/>
          <w:noProof w:val="0"/>
          <w:color w:val="000000"/>
          <w:sz w:val="28"/>
          <w:szCs w:val="28"/>
        </w:rPr>
        <w:t xml:space="preserve"> </w:t>
      </w:r>
      <w:r w:rsidRPr="00AC4E00">
        <w:rPr>
          <w:rFonts w:ascii="Arabic Transparent" w:hAnsi="Arabic Transparent" w:cs="Arabic Transparent"/>
          <w:b/>
          <w:bCs/>
          <w:noProof w:val="0"/>
          <w:color w:val="000000"/>
          <w:sz w:val="28"/>
          <w:szCs w:val="28"/>
          <w:rtl/>
        </w:rPr>
        <w:t>المطروحة</w:t>
      </w:r>
      <w:r w:rsidRPr="00AC4E00">
        <w:rPr>
          <w:rFonts w:ascii="Arabic Transparent" w:hAnsi="Arabic Transparent" w:cs="Arabic Transparent"/>
          <w:b/>
          <w:bCs/>
          <w:noProof w:val="0"/>
          <w:color w:val="000000"/>
          <w:sz w:val="28"/>
          <w:szCs w:val="28"/>
        </w:rPr>
        <w:t xml:space="preserve"> </w:t>
      </w:r>
      <w:r w:rsidRPr="00AC4E00">
        <w:rPr>
          <w:rFonts w:ascii="Arabic Transparent" w:hAnsi="Arabic Transparent" w:cs="Arabic Transparent"/>
          <w:b/>
          <w:bCs/>
          <w:noProof w:val="0"/>
          <w:color w:val="000000"/>
          <w:sz w:val="28"/>
          <w:szCs w:val="28"/>
          <w:rtl/>
        </w:rPr>
        <w:t>للفصل</w:t>
      </w:r>
      <w:r w:rsidR="008A515D" w:rsidRPr="00AC4E00">
        <w:rPr>
          <w:rFonts w:ascii="Arabic Transparent" w:hAnsi="Arabic Transparent" w:cs="Arabic Transparent" w:hint="cs"/>
          <w:b/>
          <w:bCs/>
          <w:noProof w:val="0"/>
          <w:color w:val="000000"/>
          <w:sz w:val="28"/>
          <w:szCs w:val="28"/>
          <w:rtl/>
        </w:rPr>
        <w:t xml:space="preserve"> الاول</w:t>
      </w:r>
      <w:r w:rsidRPr="00AC4E00">
        <w:rPr>
          <w:rFonts w:ascii="Arabic Transparent" w:hAnsi="Arabic Transparent" w:cs="Arabic Transparent"/>
          <w:b/>
          <w:bCs/>
          <w:noProof w:val="0"/>
          <w:color w:val="000000"/>
          <w:sz w:val="28"/>
          <w:szCs w:val="28"/>
        </w:rPr>
        <w:t xml:space="preserve"> </w:t>
      </w:r>
      <w:r w:rsidRPr="00AC4E00">
        <w:rPr>
          <w:rFonts w:ascii="Arabic Transparent" w:hAnsi="Arabic Transparent" w:cs="Arabic Transparent"/>
          <w:b/>
          <w:bCs/>
          <w:noProof w:val="0"/>
          <w:color w:val="000000"/>
          <w:sz w:val="28"/>
          <w:szCs w:val="28"/>
          <w:rtl/>
        </w:rPr>
        <w:t>فهي</w:t>
      </w:r>
      <w:r w:rsidRPr="00AC4E00">
        <w:rPr>
          <w:rFonts w:ascii="Arabic Transparent" w:hAnsi="Arabic Transparent" w:cs="Arabic Transparent"/>
          <w:b/>
          <w:bCs/>
          <w:noProof w:val="0"/>
          <w:color w:val="000000"/>
          <w:sz w:val="28"/>
          <w:szCs w:val="28"/>
        </w:rPr>
        <w:t xml:space="preserve"> </w:t>
      </w:r>
      <w:r w:rsidR="00471503" w:rsidRPr="00AC4E00">
        <w:rPr>
          <w:rFonts w:ascii="Arabic Transparent" w:hAnsi="Arabic Transparent" w:cs="Arabic Transparent" w:hint="cs"/>
          <w:b/>
          <w:bCs/>
          <w:noProof w:val="0"/>
          <w:color w:val="000000"/>
          <w:sz w:val="28"/>
          <w:szCs w:val="28"/>
          <w:rtl/>
        </w:rPr>
        <w:t>كالاتي</w:t>
      </w:r>
      <w:r w:rsidR="00471503" w:rsidRPr="00AC4E00">
        <w:rPr>
          <w:rFonts w:ascii="Arabic Transparent" w:hAnsi="Arabic Transparent" w:cs="Arabic Transparent"/>
          <w:b/>
          <w:bCs/>
          <w:noProof w:val="0"/>
          <w:color w:val="000000"/>
          <w:sz w:val="28"/>
          <w:szCs w:val="28"/>
        </w:rPr>
        <w:t>:</w:t>
      </w:r>
      <w:r w:rsidR="00252C5A" w:rsidRPr="00AC4E00">
        <w:rPr>
          <w:rFonts w:cs="Arabic Transparent" w:hint="cs"/>
          <w:b/>
          <w:bCs/>
          <w:sz w:val="28"/>
          <w:szCs w:val="28"/>
          <w:rtl/>
        </w:rPr>
        <w:cr/>
      </w:r>
    </w:p>
    <w:p w:rsidR="00501D99" w:rsidRPr="000661FE" w:rsidRDefault="00501D99" w:rsidP="00B871AE">
      <w:pPr>
        <w:numPr>
          <w:ilvl w:val="0"/>
          <w:numId w:val="26"/>
        </w:numPr>
        <w:shd w:val="clear" w:color="auto" w:fill="FFFFFF" w:themeFill="background1"/>
        <w:spacing w:line="360" w:lineRule="auto"/>
        <w:rPr>
          <w:rFonts w:cs="Arabic Transparent"/>
          <w:color w:val="000000" w:themeColor="text1"/>
          <w:sz w:val="27"/>
          <w:szCs w:val="27"/>
        </w:rPr>
      </w:pPr>
      <w:r w:rsidRPr="000661FE">
        <w:rPr>
          <w:rFonts w:cs="Arabic Transparent" w:hint="cs"/>
          <w:color w:val="000000" w:themeColor="text1"/>
          <w:sz w:val="27"/>
          <w:szCs w:val="27"/>
          <w:rtl/>
        </w:rPr>
        <w:t>اللغة العربية وآدابها</w:t>
      </w:r>
      <w:r w:rsidR="001B0E3B">
        <w:rPr>
          <w:rFonts w:cs="Arabic Transparent"/>
          <w:color w:val="000000" w:themeColor="text1"/>
          <w:sz w:val="27"/>
          <w:szCs w:val="27"/>
        </w:rPr>
        <w:t xml:space="preserve"> </w:t>
      </w:r>
      <w:r w:rsidR="001B0E3B" w:rsidRPr="007A46BE">
        <w:rPr>
          <w:rFonts w:cs="Arabic Transparent" w:hint="cs"/>
          <w:sz w:val="27"/>
          <w:szCs w:val="27"/>
          <w:rtl/>
        </w:rPr>
        <w:t>(</w:t>
      </w:r>
      <w:r w:rsidR="001B0E3B">
        <w:rPr>
          <w:rFonts w:cs="Arabic Transparent" w:hint="cs"/>
          <w:sz w:val="27"/>
          <w:szCs w:val="27"/>
          <w:rtl/>
        </w:rPr>
        <w:t>يتوفرعدد من منح البحث والتدريس)</w:t>
      </w:r>
    </w:p>
    <w:p w:rsidR="00832B81" w:rsidRPr="00832B81" w:rsidRDefault="00832B81" w:rsidP="00B871AE">
      <w:pPr>
        <w:numPr>
          <w:ilvl w:val="0"/>
          <w:numId w:val="26"/>
        </w:numPr>
        <w:shd w:val="clear" w:color="auto" w:fill="FFFFFF" w:themeFill="background1"/>
        <w:spacing w:line="360" w:lineRule="auto"/>
        <w:rPr>
          <w:rFonts w:cs="Arabic Transparent"/>
          <w:sz w:val="28"/>
          <w:szCs w:val="28"/>
        </w:rPr>
      </w:pPr>
      <w:r>
        <w:rPr>
          <w:rFonts w:cs="Arabic Transparent" w:hint="cs"/>
          <w:sz w:val="28"/>
          <w:szCs w:val="28"/>
          <w:rtl/>
        </w:rPr>
        <w:t>علم الاجتماع</w:t>
      </w:r>
    </w:p>
    <w:p w:rsidR="00320AD8" w:rsidRPr="002D4430" w:rsidRDefault="00320AD8" w:rsidP="00B871AE">
      <w:pPr>
        <w:numPr>
          <w:ilvl w:val="0"/>
          <w:numId w:val="26"/>
        </w:numPr>
        <w:shd w:val="clear" w:color="auto" w:fill="FFFFFF" w:themeFill="background1"/>
        <w:spacing w:line="360" w:lineRule="auto"/>
        <w:rPr>
          <w:rFonts w:cs="Arabic Transparent"/>
          <w:sz w:val="27"/>
          <w:szCs w:val="27"/>
        </w:rPr>
      </w:pPr>
      <w:r>
        <w:rPr>
          <w:rFonts w:cs="Arabic Transparent" w:hint="cs"/>
          <w:sz w:val="27"/>
          <w:szCs w:val="27"/>
          <w:rtl/>
        </w:rPr>
        <w:t xml:space="preserve">علم النفس المجتمعي </w:t>
      </w:r>
      <w:r w:rsidR="004E7990" w:rsidRPr="002D4430">
        <w:rPr>
          <w:rFonts w:cs="Arabic Transparent" w:hint="cs"/>
          <w:sz w:val="27"/>
          <w:szCs w:val="27"/>
          <w:rtl/>
        </w:rPr>
        <w:t>(</w:t>
      </w:r>
      <w:r w:rsidR="004E7990" w:rsidRPr="002D4430">
        <w:rPr>
          <w:rFonts w:cs="Arabic Transparent"/>
          <w:sz w:val="27"/>
          <w:szCs w:val="27"/>
          <w:rtl/>
        </w:rPr>
        <w:t xml:space="preserve">على المتقدمين كتابة رسالة من صفحة واحدة </w:t>
      </w:r>
      <w:r w:rsidR="004E7990" w:rsidRPr="002D4430">
        <w:rPr>
          <w:rFonts w:cs="Arabic Transparent" w:hint="cs"/>
          <w:sz w:val="27"/>
          <w:szCs w:val="27"/>
          <w:rtl/>
        </w:rPr>
        <w:t xml:space="preserve"> توضح فيه </w:t>
      </w:r>
      <w:r w:rsidR="004E7990" w:rsidRPr="002D4430">
        <w:rPr>
          <w:rFonts w:cs="Arabic Transparent"/>
          <w:sz w:val="27"/>
          <w:szCs w:val="27"/>
          <w:rtl/>
        </w:rPr>
        <w:t>الهدف من الالتحاق بالبرنامج، حيث يتم من خلالها توضيح الدوافع من وراء الالتحاق بهذا البرنامج وكيف يمكن لهذا البرنامج ان يساعدهم في تطوير ذ</w:t>
      </w:r>
      <w:r w:rsidR="008368E6" w:rsidRPr="002D4430">
        <w:rPr>
          <w:rFonts w:cs="Arabic Transparent" w:hint="cs"/>
          <w:sz w:val="27"/>
          <w:szCs w:val="27"/>
          <w:rtl/>
        </w:rPr>
        <w:t>اته</w:t>
      </w:r>
      <w:r w:rsidR="004E7990" w:rsidRPr="002D4430">
        <w:rPr>
          <w:rFonts w:cs="Arabic Transparent"/>
          <w:sz w:val="27"/>
          <w:szCs w:val="27"/>
          <w:rtl/>
        </w:rPr>
        <w:t>م وإمكانياتهم، وكيفية رؤيتهم لأنفسهم كاخصائيين علم نفس مجتمعي مستقبلا في السياق الفلسطين</w:t>
      </w:r>
      <w:r w:rsidR="004E7990" w:rsidRPr="002D4430">
        <w:rPr>
          <w:rFonts w:cs="Arabic Transparent" w:hint="cs"/>
          <w:sz w:val="27"/>
          <w:szCs w:val="27"/>
          <w:rtl/>
        </w:rPr>
        <w:t>ي )</w:t>
      </w:r>
    </w:p>
    <w:p w:rsidR="00D95940" w:rsidRPr="003D7948" w:rsidRDefault="007121F3" w:rsidP="00B871AE">
      <w:pPr>
        <w:numPr>
          <w:ilvl w:val="0"/>
          <w:numId w:val="26"/>
        </w:numPr>
        <w:shd w:val="clear" w:color="auto" w:fill="FFFFFF" w:themeFill="background1"/>
        <w:spacing w:line="360" w:lineRule="auto"/>
        <w:rPr>
          <w:rFonts w:cs="Arabic Transparent"/>
          <w:sz w:val="27"/>
          <w:szCs w:val="27"/>
        </w:rPr>
      </w:pPr>
      <w:r>
        <w:rPr>
          <w:rFonts w:cs="Arabic Transparent" w:hint="cs"/>
          <w:sz w:val="27"/>
          <w:szCs w:val="27"/>
          <w:rtl/>
        </w:rPr>
        <w:t xml:space="preserve">التربية </w:t>
      </w:r>
      <w:r w:rsidR="002E4EA1">
        <w:rPr>
          <w:rFonts w:cs="Arabic Transparent" w:hint="cs"/>
          <w:sz w:val="27"/>
          <w:szCs w:val="27"/>
          <w:rtl/>
        </w:rPr>
        <w:t>في التركيزات التالية</w:t>
      </w:r>
      <w:r w:rsidR="003D7948" w:rsidRPr="003D7948">
        <w:rPr>
          <w:rFonts w:cs="Arabic Transparent" w:hint="cs"/>
          <w:sz w:val="27"/>
          <w:szCs w:val="27"/>
          <w:rtl/>
        </w:rPr>
        <w:t xml:space="preserve"> </w:t>
      </w:r>
      <w:r w:rsidR="003D7948" w:rsidRPr="007A46BE">
        <w:rPr>
          <w:rFonts w:cs="Arabic Transparent" w:hint="cs"/>
          <w:sz w:val="27"/>
          <w:szCs w:val="27"/>
          <w:rtl/>
        </w:rPr>
        <w:t>(</w:t>
      </w:r>
      <w:r w:rsidR="00B06C5E">
        <w:rPr>
          <w:rFonts w:cs="Arabic Transparent" w:hint="cs"/>
          <w:sz w:val="27"/>
          <w:szCs w:val="27"/>
          <w:rtl/>
        </w:rPr>
        <w:t>يتوفرعدد من منح البحث والتدريس</w:t>
      </w:r>
      <w:r w:rsidR="002E4EA1">
        <w:rPr>
          <w:rFonts w:cs="Arabic Transparent" w:hint="cs"/>
          <w:sz w:val="27"/>
          <w:szCs w:val="27"/>
          <w:rtl/>
        </w:rPr>
        <w:t xml:space="preserve">) </w:t>
      </w:r>
      <w:r w:rsidR="00D95940" w:rsidRPr="003D7948">
        <w:rPr>
          <w:rFonts w:cs="Arabic Transparent" w:hint="cs"/>
          <w:sz w:val="27"/>
          <w:szCs w:val="27"/>
          <w:rtl/>
        </w:rPr>
        <w:t xml:space="preserve">: </w:t>
      </w:r>
    </w:p>
    <w:p w:rsidR="00D95940" w:rsidRPr="007A46BE" w:rsidRDefault="00D95940" w:rsidP="007952B3">
      <w:pPr>
        <w:numPr>
          <w:ilvl w:val="2"/>
          <w:numId w:val="26"/>
        </w:numPr>
        <w:shd w:val="clear" w:color="auto" w:fill="FFFFFF" w:themeFill="background1"/>
        <w:tabs>
          <w:tab w:val="num" w:pos="720"/>
        </w:tabs>
        <w:spacing w:line="360" w:lineRule="auto"/>
        <w:ind w:right="360"/>
        <w:rPr>
          <w:rFonts w:cs="Arabic Transparent"/>
          <w:sz w:val="27"/>
          <w:szCs w:val="27"/>
          <w:rtl/>
        </w:rPr>
      </w:pPr>
      <w:r w:rsidRPr="007A46BE">
        <w:rPr>
          <w:rFonts w:cs="Arabic Transparent" w:hint="cs"/>
          <w:sz w:val="27"/>
          <w:szCs w:val="27"/>
          <w:rtl/>
        </w:rPr>
        <w:t>تعليم العلوم</w:t>
      </w:r>
      <w:r w:rsidR="007952B3">
        <w:rPr>
          <w:rFonts w:ascii="Arial" w:hAnsi="Arial" w:cs="Arial"/>
          <w:color w:val="1F497D"/>
          <w:sz w:val="28"/>
          <w:szCs w:val="28"/>
          <w:rtl/>
        </w:rPr>
        <w:t xml:space="preserve"> </w:t>
      </w:r>
      <w:r w:rsidR="007952B3">
        <w:rPr>
          <w:rFonts w:cs="Arabic Transparent" w:hint="cs"/>
          <w:sz w:val="27"/>
          <w:szCs w:val="27"/>
          <w:rtl/>
        </w:rPr>
        <w:t>(</w:t>
      </w:r>
      <w:r w:rsidR="007952B3" w:rsidRPr="002D4430">
        <w:rPr>
          <w:rFonts w:cs="Arabic Transparent" w:hint="cs"/>
          <w:sz w:val="27"/>
          <w:szCs w:val="27"/>
          <w:rtl/>
        </w:rPr>
        <w:t>يتوفرعدد من المنح لهذا البرنامج)</w:t>
      </w:r>
    </w:p>
    <w:p w:rsidR="00D95940" w:rsidRPr="007A46BE" w:rsidRDefault="00D95940" w:rsidP="005C5781">
      <w:pPr>
        <w:numPr>
          <w:ilvl w:val="2"/>
          <w:numId w:val="26"/>
        </w:numPr>
        <w:shd w:val="clear" w:color="auto" w:fill="FFFFFF" w:themeFill="background1"/>
        <w:tabs>
          <w:tab w:val="num" w:pos="720"/>
        </w:tabs>
        <w:spacing w:after="60"/>
        <w:ind w:right="360"/>
        <w:rPr>
          <w:rFonts w:cs="Arabic Transparent"/>
          <w:sz w:val="27"/>
          <w:szCs w:val="27"/>
        </w:rPr>
      </w:pPr>
      <w:r w:rsidRPr="007A46BE">
        <w:rPr>
          <w:rFonts w:cs="Arabic Transparent" w:hint="cs"/>
          <w:sz w:val="27"/>
          <w:szCs w:val="27"/>
          <w:rtl/>
        </w:rPr>
        <w:t>تعليم الرياضيات</w:t>
      </w:r>
      <w:r w:rsidR="005C5781">
        <w:rPr>
          <w:rFonts w:cs="Arabic Transparent" w:hint="cs"/>
          <w:sz w:val="27"/>
          <w:szCs w:val="27"/>
          <w:rtl/>
        </w:rPr>
        <w:t xml:space="preserve"> </w:t>
      </w:r>
      <w:r w:rsidR="007952B3">
        <w:rPr>
          <w:rFonts w:cs="Arabic Transparent" w:hint="cs"/>
          <w:sz w:val="27"/>
          <w:szCs w:val="27"/>
          <w:rtl/>
        </w:rPr>
        <w:t>(</w:t>
      </w:r>
      <w:r w:rsidR="007952B3" w:rsidRPr="002D4430">
        <w:rPr>
          <w:rFonts w:cs="Arabic Transparent" w:hint="cs"/>
          <w:sz w:val="27"/>
          <w:szCs w:val="27"/>
          <w:rtl/>
        </w:rPr>
        <w:t>يتوفرعدد من المنح لهذا البرنامج)</w:t>
      </w:r>
    </w:p>
    <w:p w:rsidR="00D95940" w:rsidRPr="007A46BE" w:rsidRDefault="00D95940" w:rsidP="005C5781">
      <w:pPr>
        <w:numPr>
          <w:ilvl w:val="2"/>
          <w:numId w:val="26"/>
        </w:numPr>
        <w:shd w:val="clear" w:color="auto" w:fill="FFFFFF" w:themeFill="background1"/>
        <w:tabs>
          <w:tab w:val="num" w:pos="720"/>
        </w:tabs>
        <w:spacing w:after="60"/>
        <w:ind w:right="360"/>
        <w:rPr>
          <w:rFonts w:cs="Arabic Transparent"/>
          <w:sz w:val="27"/>
          <w:szCs w:val="27"/>
        </w:rPr>
      </w:pPr>
      <w:r w:rsidRPr="007A46BE">
        <w:rPr>
          <w:rFonts w:cs="Arabic Transparent" w:hint="cs"/>
          <w:sz w:val="27"/>
          <w:szCs w:val="27"/>
          <w:rtl/>
        </w:rPr>
        <w:t>تعليم اللغة الانجليزية</w:t>
      </w:r>
    </w:p>
    <w:p w:rsidR="00D95940" w:rsidRPr="007A46BE" w:rsidRDefault="00D95940" w:rsidP="005C5781">
      <w:pPr>
        <w:numPr>
          <w:ilvl w:val="2"/>
          <w:numId w:val="26"/>
        </w:numPr>
        <w:shd w:val="clear" w:color="auto" w:fill="FFFFFF" w:themeFill="background1"/>
        <w:tabs>
          <w:tab w:val="num" w:pos="720"/>
        </w:tabs>
        <w:spacing w:after="60"/>
        <w:ind w:right="360"/>
        <w:rPr>
          <w:rFonts w:cs="Arabic Transparent"/>
          <w:sz w:val="27"/>
          <w:szCs w:val="27"/>
        </w:rPr>
      </w:pPr>
      <w:r w:rsidRPr="007A46BE">
        <w:rPr>
          <w:rFonts w:cs="Arabic Transparent" w:hint="cs"/>
          <w:sz w:val="27"/>
          <w:szCs w:val="27"/>
          <w:rtl/>
        </w:rPr>
        <w:t>الادارة التربوية</w:t>
      </w:r>
    </w:p>
    <w:p w:rsidR="0042585E" w:rsidRDefault="0042585E" w:rsidP="005C5781">
      <w:pPr>
        <w:numPr>
          <w:ilvl w:val="2"/>
          <w:numId w:val="26"/>
        </w:numPr>
        <w:shd w:val="clear" w:color="auto" w:fill="FFFFFF" w:themeFill="background1"/>
        <w:tabs>
          <w:tab w:val="num" w:pos="720"/>
        </w:tabs>
        <w:spacing w:after="60"/>
        <w:ind w:right="360"/>
        <w:rPr>
          <w:rFonts w:cs="Arabic Transparent"/>
          <w:sz w:val="27"/>
          <w:szCs w:val="27"/>
        </w:rPr>
      </w:pPr>
      <w:r>
        <w:rPr>
          <w:rFonts w:cs="Arabic Transparent" w:hint="cs"/>
          <w:sz w:val="27"/>
          <w:szCs w:val="27"/>
          <w:rtl/>
        </w:rPr>
        <w:t>التربية الخاصة</w:t>
      </w:r>
    </w:p>
    <w:p w:rsidR="005C5781" w:rsidRDefault="005C5781" w:rsidP="00B871AE">
      <w:pPr>
        <w:numPr>
          <w:ilvl w:val="2"/>
          <w:numId w:val="26"/>
        </w:numPr>
        <w:shd w:val="clear" w:color="auto" w:fill="FFFFFF" w:themeFill="background1"/>
        <w:tabs>
          <w:tab w:val="num" w:pos="720"/>
        </w:tabs>
        <w:spacing w:line="360" w:lineRule="auto"/>
        <w:ind w:right="360"/>
        <w:rPr>
          <w:rFonts w:cs="Arabic Transparent"/>
          <w:sz w:val="27"/>
          <w:szCs w:val="27"/>
        </w:rPr>
      </w:pPr>
      <w:r w:rsidRPr="005C5781">
        <w:rPr>
          <w:rFonts w:cs="Arabic Transparent"/>
          <w:sz w:val="27"/>
          <w:szCs w:val="27"/>
          <w:rtl/>
        </w:rPr>
        <w:t>الاستشارة التربوية</w:t>
      </w:r>
    </w:p>
    <w:p w:rsidR="00985637" w:rsidRPr="00985637" w:rsidRDefault="00985637" w:rsidP="00AC4A3E">
      <w:pPr>
        <w:pStyle w:val="ListParagraph"/>
        <w:numPr>
          <w:ilvl w:val="0"/>
          <w:numId w:val="46"/>
        </w:numPr>
        <w:shd w:val="clear" w:color="auto" w:fill="FFFFFF" w:themeFill="background1"/>
        <w:tabs>
          <w:tab w:val="left" w:pos="450"/>
        </w:tabs>
        <w:spacing w:line="360" w:lineRule="auto"/>
        <w:rPr>
          <w:rFonts w:cs="Arabic Transparent"/>
          <w:sz w:val="27"/>
          <w:szCs w:val="27"/>
        </w:rPr>
      </w:pPr>
      <w:r>
        <w:rPr>
          <w:rFonts w:cs="Arabic Transparent" w:hint="cs"/>
          <w:sz w:val="27"/>
          <w:szCs w:val="27"/>
          <w:rtl/>
        </w:rPr>
        <w:t>القانون والاقتصاد</w:t>
      </w:r>
      <w:r w:rsidRPr="002D4D0F">
        <w:rPr>
          <w:rFonts w:cs="Arabic Transparent" w:hint="cs"/>
          <w:sz w:val="27"/>
          <w:szCs w:val="27"/>
          <w:rtl/>
        </w:rPr>
        <w:t xml:space="preserve"> </w:t>
      </w:r>
      <w:r w:rsidR="00AC4A3E" w:rsidRPr="007A46BE">
        <w:rPr>
          <w:rFonts w:cs="Arabic Transparent" w:hint="cs"/>
          <w:sz w:val="27"/>
          <w:szCs w:val="27"/>
          <w:rtl/>
        </w:rPr>
        <w:t>(</w:t>
      </w:r>
      <w:r w:rsidR="00AC4A3E">
        <w:rPr>
          <w:rFonts w:cs="Arabic Transparent" w:hint="cs"/>
          <w:sz w:val="27"/>
          <w:szCs w:val="27"/>
          <w:rtl/>
        </w:rPr>
        <w:t>يتوفرعدد من منح البحث والتدريس)</w:t>
      </w:r>
    </w:p>
    <w:p w:rsidR="0053414A" w:rsidRDefault="0053414A" w:rsidP="00444EBB">
      <w:pPr>
        <w:pStyle w:val="ListParagraph"/>
        <w:numPr>
          <w:ilvl w:val="0"/>
          <w:numId w:val="26"/>
        </w:numPr>
        <w:shd w:val="clear" w:color="auto" w:fill="FFFFFF" w:themeFill="background1"/>
        <w:tabs>
          <w:tab w:val="clear" w:pos="630"/>
        </w:tabs>
        <w:spacing w:line="360" w:lineRule="auto"/>
        <w:ind w:left="602" w:hanging="298"/>
        <w:rPr>
          <w:rFonts w:cs="Arabic Transparent"/>
          <w:sz w:val="27"/>
          <w:szCs w:val="27"/>
        </w:rPr>
      </w:pPr>
      <w:r>
        <w:rPr>
          <w:rFonts w:cs="Arabic Transparent" w:hint="cs"/>
          <w:sz w:val="27"/>
          <w:szCs w:val="27"/>
          <w:rtl/>
        </w:rPr>
        <w:lastRenderedPageBreak/>
        <w:t>القانون العام</w:t>
      </w:r>
      <w:r w:rsidR="00AC4A3E">
        <w:rPr>
          <w:rFonts w:cs="Arabic Transparent"/>
          <w:sz w:val="27"/>
          <w:szCs w:val="27"/>
        </w:rPr>
        <w:t xml:space="preserve"> </w:t>
      </w:r>
      <w:r w:rsidR="00AC4A3E" w:rsidRPr="007A46BE">
        <w:rPr>
          <w:rFonts w:cs="Arabic Transparent" w:hint="cs"/>
          <w:sz w:val="27"/>
          <w:szCs w:val="27"/>
          <w:rtl/>
        </w:rPr>
        <w:t>(</w:t>
      </w:r>
      <w:r w:rsidR="00AC4A3E">
        <w:rPr>
          <w:rFonts w:cs="Arabic Transparent" w:hint="cs"/>
          <w:sz w:val="27"/>
          <w:szCs w:val="27"/>
          <w:rtl/>
        </w:rPr>
        <w:t>يتوفرعدد من منح البحث والتدريس)</w:t>
      </w:r>
    </w:p>
    <w:p w:rsidR="00195F5E" w:rsidRDefault="0053414A" w:rsidP="00444EBB">
      <w:pPr>
        <w:pStyle w:val="ListParagraph"/>
        <w:numPr>
          <w:ilvl w:val="0"/>
          <w:numId w:val="26"/>
        </w:numPr>
        <w:shd w:val="clear" w:color="auto" w:fill="FFFFFF" w:themeFill="background1"/>
        <w:tabs>
          <w:tab w:val="clear" w:pos="630"/>
        </w:tabs>
        <w:spacing w:line="360" w:lineRule="auto"/>
        <w:ind w:left="602" w:hanging="298"/>
        <w:rPr>
          <w:rFonts w:cs="Arabic Transparent"/>
          <w:sz w:val="27"/>
          <w:szCs w:val="27"/>
        </w:rPr>
      </w:pPr>
      <w:r>
        <w:rPr>
          <w:rFonts w:cs="Arabic Transparent" w:hint="cs"/>
          <w:sz w:val="27"/>
          <w:szCs w:val="27"/>
          <w:rtl/>
        </w:rPr>
        <w:t>القانون الخاص</w:t>
      </w:r>
      <w:r w:rsidR="00AC4A3E">
        <w:rPr>
          <w:rFonts w:cs="Arabic Transparent"/>
          <w:sz w:val="27"/>
          <w:szCs w:val="27"/>
        </w:rPr>
        <w:t xml:space="preserve"> </w:t>
      </w:r>
      <w:r w:rsidR="00AC4A3E" w:rsidRPr="007A46BE">
        <w:rPr>
          <w:rFonts w:cs="Arabic Transparent" w:hint="cs"/>
          <w:sz w:val="27"/>
          <w:szCs w:val="27"/>
          <w:rtl/>
        </w:rPr>
        <w:t>(</w:t>
      </w:r>
      <w:r w:rsidR="00AC4A3E">
        <w:rPr>
          <w:rFonts w:cs="Arabic Transparent" w:hint="cs"/>
          <w:sz w:val="27"/>
          <w:szCs w:val="27"/>
          <w:rtl/>
        </w:rPr>
        <w:t>يتوفرعدد من منح البحث والتدريس)</w:t>
      </w:r>
    </w:p>
    <w:p w:rsidR="00195F5E" w:rsidRDefault="00195F5E" w:rsidP="00B871AE">
      <w:pPr>
        <w:pStyle w:val="ListParagraph"/>
        <w:numPr>
          <w:ilvl w:val="0"/>
          <w:numId w:val="26"/>
        </w:numPr>
        <w:shd w:val="clear" w:color="auto" w:fill="FFFFFF" w:themeFill="background1"/>
        <w:tabs>
          <w:tab w:val="clear" w:pos="630"/>
          <w:tab w:val="num" w:pos="332"/>
        </w:tabs>
        <w:spacing w:line="360" w:lineRule="auto"/>
        <w:ind w:hanging="298"/>
        <w:rPr>
          <w:rFonts w:cs="Arabic Transparent"/>
          <w:sz w:val="27"/>
          <w:szCs w:val="27"/>
        </w:rPr>
      </w:pPr>
      <w:r>
        <w:rPr>
          <w:rFonts w:cs="Arabic Transparent" w:hint="cs"/>
          <w:sz w:val="27"/>
          <w:szCs w:val="27"/>
          <w:rtl/>
        </w:rPr>
        <w:t>الحكومة والحكم المحلي</w:t>
      </w:r>
    </w:p>
    <w:p w:rsidR="00112945" w:rsidRPr="00724E88" w:rsidRDefault="00112945" w:rsidP="00B871AE">
      <w:pPr>
        <w:pStyle w:val="ListParagraph"/>
        <w:numPr>
          <w:ilvl w:val="0"/>
          <w:numId w:val="26"/>
        </w:numPr>
        <w:shd w:val="clear" w:color="auto" w:fill="FFFFFF" w:themeFill="background1"/>
        <w:spacing w:line="360" w:lineRule="auto"/>
        <w:rPr>
          <w:rFonts w:cs="Arabic Transparent"/>
          <w:sz w:val="27"/>
          <w:szCs w:val="27"/>
        </w:rPr>
      </w:pPr>
      <w:r w:rsidRPr="002D4D0F">
        <w:rPr>
          <w:rFonts w:cs="Arabic Transparent"/>
          <w:sz w:val="27"/>
          <w:szCs w:val="27"/>
          <w:rtl/>
        </w:rPr>
        <w:t xml:space="preserve">الاقتصاد </w:t>
      </w:r>
      <w:r w:rsidR="00724E88">
        <w:rPr>
          <w:rFonts w:cs="Arabic Transparent" w:hint="cs"/>
          <w:sz w:val="27"/>
          <w:szCs w:val="27"/>
          <w:rtl/>
        </w:rPr>
        <w:t>(</w:t>
      </w:r>
      <w:r w:rsidR="00724E88" w:rsidRPr="002D4430">
        <w:rPr>
          <w:rFonts w:cs="Arabic Transparent" w:hint="cs"/>
          <w:sz w:val="27"/>
          <w:szCs w:val="27"/>
          <w:rtl/>
        </w:rPr>
        <w:t>يتوفرعدد من المنح لهذا البرنامج)</w:t>
      </w:r>
      <w:r w:rsidR="00724E88">
        <w:rPr>
          <w:rFonts w:cs="Arabic Transparent" w:hint="cs"/>
          <w:sz w:val="27"/>
          <w:szCs w:val="27"/>
          <w:rtl/>
        </w:rPr>
        <w:t xml:space="preserve"> وعلى الطالب التقدم برسالة دفاعية  . </w:t>
      </w:r>
    </w:p>
    <w:p w:rsidR="00112945" w:rsidRPr="00236DBD" w:rsidRDefault="00112945" w:rsidP="002D6149">
      <w:pPr>
        <w:pStyle w:val="ListParagraph"/>
        <w:numPr>
          <w:ilvl w:val="0"/>
          <w:numId w:val="26"/>
        </w:numPr>
        <w:shd w:val="clear" w:color="auto" w:fill="FFFFFF" w:themeFill="background1"/>
        <w:tabs>
          <w:tab w:val="clear" w:pos="630"/>
          <w:tab w:val="num" w:pos="242"/>
        </w:tabs>
        <w:spacing w:line="360" w:lineRule="auto"/>
        <w:ind w:hanging="298"/>
        <w:jc w:val="both"/>
        <w:rPr>
          <w:rFonts w:cs="Arabic Transparent"/>
          <w:sz w:val="27"/>
          <w:szCs w:val="27"/>
        </w:rPr>
      </w:pPr>
      <w:r w:rsidRPr="00236DBD">
        <w:rPr>
          <w:rFonts w:cs="Arabic Transparent" w:hint="cs"/>
          <w:sz w:val="27"/>
          <w:szCs w:val="27"/>
          <w:rtl/>
        </w:rPr>
        <w:t>إدارة الاعمال</w:t>
      </w:r>
      <w:r w:rsidR="00236DBD" w:rsidRPr="00236DBD">
        <w:rPr>
          <w:rFonts w:cs="Arabic Transparent" w:hint="cs"/>
          <w:sz w:val="27"/>
          <w:szCs w:val="27"/>
          <w:rtl/>
        </w:rPr>
        <w:t xml:space="preserve"> </w:t>
      </w:r>
      <w:r w:rsidRPr="00236DBD">
        <w:rPr>
          <w:rFonts w:cs="Arabic Transparent"/>
          <w:sz w:val="27"/>
          <w:szCs w:val="27"/>
          <w:rtl/>
        </w:rPr>
        <w:t>(</w:t>
      </w:r>
      <w:r w:rsidR="002D6149" w:rsidRPr="00236DBD">
        <w:rPr>
          <w:rFonts w:cs="Arabic Transparent" w:hint="cs"/>
          <w:sz w:val="27"/>
          <w:szCs w:val="27"/>
          <w:rtl/>
        </w:rPr>
        <w:t>سيطلب من المتقدمين الجلوس</w:t>
      </w:r>
      <w:r w:rsidR="00BD1CCF" w:rsidRPr="00236DBD">
        <w:rPr>
          <w:rFonts w:cs="Arabic Transparent"/>
          <w:sz w:val="27"/>
          <w:szCs w:val="27"/>
          <w:rtl/>
        </w:rPr>
        <w:t xml:space="preserve"> لامتحان القبول الكتابي </w:t>
      </w:r>
      <w:r w:rsidR="002D6149" w:rsidRPr="00236DBD">
        <w:rPr>
          <w:rFonts w:cs="Arabic Transparent" w:hint="cs"/>
          <w:sz w:val="27"/>
          <w:szCs w:val="27"/>
          <w:rtl/>
        </w:rPr>
        <w:t>و</w:t>
      </w:r>
      <w:r w:rsidR="00BD1CCF" w:rsidRPr="00236DBD">
        <w:rPr>
          <w:rFonts w:cs="Arabic Transparent"/>
          <w:sz w:val="27"/>
          <w:szCs w:val="27"/>
          <w:rtl/>
        </w:rPr>
        <w:t>الذي ستعقده ادارة البرنامج</w:t>
      </w:r>
      <w:r w:rsidR="002D6149" w:rsidRPr="00236DBD">
        <w:rPr>
          <w:rFonts w:cs="Arabic Transparent" w:hint="cs"/>
          <w:sz w:val="27"/>
          <w:szCs w:val="27"/>
          <w:rtl/>
        </w:rPr>
        <w:t xml:space="preserve"> </w:t>
      </w:r>
      <w:r w:rsidRPr="00236DBD">
        <w:rPr>
          <w:rFonts w:cs="Arabic Transparent" w:hint="eastAsia"/>
          <w:sz w:val="27"/>
          <w:szCs w:val="27"/>
          <w:rtl/>
        </w:rPr>
        <w:t>مع</w:t>
      </w:r>
      <w:r w:rsidRPr="00236DBD">
        <w:rPr>
          <w:rFonts w:cs="Arabic Transparent"/>
          <w:sz w:val="27"/>
          <w:szCs w:val="27"/>
          <w:rtl/>
        </w:rPr>
        <w:t xml:space="preserve"> </w:t>
      </w:r>
      <w:r w:rsidRPr="00236DBD">
        <w:rPr>
          <w:rFonts w:cs="Arabic Transparent" w:hint="eastAsia"/>
          <w:sz w:val="27"/>
          <w:szCs w:val="27"/>
          <w:rtl/>
        </w:rPr>
        <w:t>ضرورة</w:t>
      </w:r>
      <w:r w:rsidRPr="00236DBD">
        <w:rPr>
          <w:rFonts w:cs="Arabic Transparent"/>
          <w:sz w:val="27"/>
          <w:szCs w:val="27"/>
          <w:rtl/>
        </w:rPr>
        <w:t xml:space="preserve"> </w:t>
      </w:r>
      <w:r w:rsidRPr="00236DBD">
        <w:rPr>
          <w:rFonts w:cs="Arabic Transparent" w:hint="eastAsia"/>
          <w:sz w:val="27"/>
          <w:szCs w:val="27"/>
          <w:rtl/>
        </w:rPr>
        <w:t>ارفاق</w:t>
      </w:r>
      <w:r w:rsidRPr="00236DBD">
        <w:rPr>
          <w:rFonts w:cs="Arabic Transparent"/>
          <w:sz w:val="27"/>
          <w:szCs w:val="27"/>
          <w:rtl/>
        </w:rPr>
        <w:t xml:space="preserve"> </w:t>
      </w:r>
      <w:r w:rsidRPr="00236DBD">
        <w:rPr>
          <w:rFonts w:cs="Arabic Transparent" w:hint="eastAsia"/>
          <w:sz w:val="27"/>
          <w:szCs w:val="27"/>
          <w:rtl/>
        </w:rPr>
        <w:t>شهادات</w:t>
      </w:r>
      <w:r w:rsidRPr="00236DBD">
        <w:rPr>
          <w:rFonts w:cs="Arabic Transparent"/>
          <w:sz w:val="27"/>
          <w:szCs w:val="27"/>
          <w:rtl/>
        </w:rPr>
        <w:t xml:space="preserve"> </w:t>
      </w:r>
      <w:r w:rsidRPr="00236DBD">
        <w:rPr>
          <w:rFonts w:cs="Arabic Transparent" w:hint="eastAsia"/>
          <w:sz w:val="27"/>
          <w:szCs w:val="27"/>
          <w:rtl/>
        </w:rPr>
        <w:t>خبرة</w:t>
      </w:r>
      <w:r w:rsidRPr="00236DBD">
        <w:rPr>
          <w:rFonts w:cs="Arabic Transparent"/>
          <w:sz w:val="27"/>
          <w:szCs w:val="27"/>
        </w:rPr>
        <w:t>.</w:t>
      </w:r>
      <w:r w:rsidR="00236DBD" w:rsidRPr="00236DBD">
        <w:rPr>
          <w:rFonts w:cs="Arabic Transparent" w:hint="cs"/>
          <w:sz w:val="27"/>
          <w:szCs w:val="27"/>
          <w:rtl/>
        </w:rPr>
        <w:t>)</w:t>
      </w:r>
    </w:p>
    <w:p w:rsidR="008A515D" w:rsidRDefault="008A515D"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Pr>
          <w:rFonts w:cs="Arabic Transparent" w:hint="cs"/>
          <w:sz w:val="27"/>
          <w:szCs w:val="27"/>
          <w:rtl/>
        </w:rPr>
        <w:t xml:space="preserve">تكنولوجيا الصناعة الدوائية </w:t>
      </w:r>
      <w:r w:rsidR="00AC4A3E" w:rsidRPr="007A46BE">
        <w:rPr>
          <w:rFonts w:cs="Arabic Transparent" w:hint="cs"/>
          <w:sz w:val="27"/>
          <w:szCs w:val="27"/>
          <w:rtl/>
        </w:rPr>
        <w:t>(</w:t>
      </w:r>
      <w:r w:rsidR="00AC4A3E">
        <w:rPr>
          <w:rFonts w:cs="Arabic Transparent" w:hint="cs"/>
          <w:sz w:val="27"/>
          <w:szCs w:val="27"/>
          <w:rtl/>
        </w:rPr>
        <w:t>يتوفرعدد من منح البحث والتدريس)</w:t>
      </w:r>
    </w:p>
    <w:p w:rsidR="008A515D" w:rsidRDefault="008A515D"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Pr>
          <w:rFonts w:cs="Arabic Transparent" w:hint="cs"/>
          <w:sz w:val="27"/>
          <w:szCs w:val="27"/>
          <w:rtl/>
        </w:rPr>
        <w:t xml:space="preserve">العلوم الطبية المخبرية </w:t>
      </w:r>
      <w:r w:rsidR="00154CDE" w:rsidRPr="00723321">
        <w:rPr>
          <w:rFonts w:ascii="Arabic Transparent" w:hAnsi="Arabic Transparent" w:cs="Arabic Transparent"/>
          <w:noProof w:val="0"/>
          <w:color w:val="000000"/>
          <w:sz w:val="27"/>
          <w:szCs w:val="27"/>
        </w:rPr>
        <w:t xml:space="preserve">- </w:t>
      </w:r>
      <w:r w:rsidR="00154CDE" w:rsidRPr="00723321">
        <w:rPr>
          <w:rFonts w:ascii="Arabic Transparent" w:hAnsi="Arabic Transparent" w:cs="Arabic Transparent" w:hint="cs"/>
          <w:noProof w:val="0"/>
          <w:color w:val="000000"/>
          <w:sz w:val="27"/>
          <w:szCs w:val="27"/>
          <w:rtl/>
        </w:rPr>
        <w:t xml:space="preserve"> تركيز علم الدم وبنك الدم -</w:t>
      </w:r>
    </w:p>
    <w:p w:rsidR="008068A1" w:rsidRDefault="006A6738" w:rsidP="008068A1">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Pr>
          <w:rFonts w:cs="Arabic Transparent" w:hint="cs"/>
          <w:sz w:val="27"/>
          <w:szCs w:val="27"/>
          <w:rtl/>
        </w:rPr>
        <w:t>تمريض الاورام</w:t>
      </w:r>
      <w:r w:rsidR="00510CE9">
        <w:rPr>
          <w:rFonts w:cs="Arabic Transparent" w:hint="cs"/>
          <w:sz w:val="27"/>
          <w:szCs w:val="27"/>
          <w:rtl/>
        </w:rPr>
        <w:t xml:space="preserve"> </w:t>
      </w:r>
      <w:r w:rsidR="008068A1" w:rsidRPr="008068A1">
        <w:rPr>
          <w:rFonts w:cs="Arabic Transparent"/>
          <w:sz w:val="27"/>
          <w:szCs w:val="27"/>
          <w:rtl/>
        </w:rPr>
        <w:t xml:space="preserve">يجب ارفاق صورة مصدقة عن مزاولة مهنة التمريض سارية المفعول. ويجب ارفاق ما يثبت الخبرة </w:t>
      </w:r>
    </w:p>
    <w:p w:rsidR="006A6738" w:rsidRDefault="008068A1" w:rsidP="008068A1">
      <w:pPr>
        <w:pStyle w:val="ListParagraph"/>
        <w:shd w:val="clear" w:color="auto" w:fill="FFFFFF" w:themeFill="background1"/>
        <w:spacing w:line="360" w:lineRule="auto"/>
        <w:ind w:left="630"/>
        <w:rPr>
          <w:rFonts w:cs="Arabic Transparent"/>
          <w:sz w:val="27"/>
          <w:szCs w:val="27"/>
          <w:rtl/>
        </w:rPr>
      </w:pPr>
      <w:r w:rsidRPr="008068A1">
        <w:rPr>
          <w:rFonts w:cs="Arabic Transparent"/>
          <w:sz w:val="27"/>
          <w:szCs w:val="27"/>
          <w:rtl/>
        </w:rPr>
        <w:t>ان وجدت</w:t>
      </w:r>
      <w:r w:rsidRPr="007A46BE">
        <w:rPr>
          <w:rFonts w:cs="Arabic Transparent" w:hint="cs"/>
          <w:sz w:val="27"/>
          <w:szCs w:val="27"/>
          <w:rtl/>
        </w:rPr>
        <w:t xml:space="preserve"> </w:t>
      </w:r>
      <w:r w:rsidR="00510CE9" w:rsidRPr="007A46BE">
        <w:rPr>
          <w:rFonts w:cs="Arabic Transparent" w:hint="cs"/>
          <w:sz w:val="27"/>
          <w:szCs w:val="27"/>
          <w:rtl/>
        </w:rPr>
        <w:t>(</w:t>
      </w:r>
      <w:r w:rsidR="00510CE9">
        <w:rPr>
          <w:rFonts w:cs="Arabic Transparent" w:hint="cs"/>
          <w:sz w:val="27"/>
          <w:szCs w:val="27"/>
          <w:rtl/>
        </w:rPr>
        <w:t>يتوفرعدد من منح البحث والتدريس)</w:t>
      </w:r>
    </w:p>
    <w:p w:rsidR="00B2601F" w:rsidRDefault="00BA4352"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Pr>
          <w:rFonts w:cs="Arabic Transparent" w:hint="cs"/>
          <w:sz w:val="27"/>
          <w:szCs w:val="27"/>
          <w:rtl/>
        </w:rPr>
        <w:t>ال</w:t>
      </w:r>
      <w:r w:rsidR="00D95940" w:rsidRPr="007A46BE">
        <w:rPr>
          <w:rFonts w:cs="Arabic Transparent" w:hint="cs"/>
          <w:sz w:val="27"/>
          <w:szCs w:val="27"/>
          <w:rtl/>
        </w:rPr>
        <w:t xml:space="preserve">دراسات </w:t>
      </w:r>
      <w:r>
        <w:rPr>
          <w:rFonts w:cs="Arabic Transparent" w:hint="cs"/>
          <w:sz w:val="27"/>
          <w:szCs w:val="27"/>
          <w:rtl/>
        </w:rPr>
        <w:t>ال</w:t>
      </w:r>
      <w:r w:rsidR="00D95940" w:rsidRPr="007A46BE">
        <w:rPr>
          <w:rFonts w:cs="Arabic Transparent" w:hint="cs"/>
          <w:sz w:val="27"/>
          <w:szCs w:val="27"/>
          <w:rtl/>
        </w:rPr>
        <w:t xml:space="preserve">دولية </w:t>
      </w:r>
    </w:p>
    <w:p w:rsidR="002A4961" w:rsidRPr="002A4961" w:rsidRDefault="002A4961" w:rsidP="002A4961">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sidRPr="002A4961">
        <w:rPr>
          <w:rFonts w:cs="Arabic Transparent"/>
          <w:sz w:val="27"/>
          <w:szCs w:val="27"/>
          <w:rtl/>
        </w:rPr>
        <w:t>دراسات الهجرة الدولية واللجوء</w:t>
      </w:r>
    </w:p>
    <w:p w:rsidR="00B173B3" w:rsidRDefault="00B173B3" w:rsidP="001538DF">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Pr>
          <w:rFonts w:cs="Arabic Transparent" w:hint="cs"/>
          <w:sz w:val="27"/>
          <w:szCs w:val="27"/>
          <w:rtl/>
        </w:rPr>
        <w:t xml:space="preserve">الاحصاء التطبيقي وعلم البيانات </w:t>
      </w:r>
    </w:p>
    <w:p w:rsidR="00B173B3" w:rsidRPr="000E42AA" w:rsidRDefault="00B173B3"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tl/>
        </w:rPr>
      </w:pPr>
      <w:r w:rsidRPr="000E42AA">
        <w:rPr>
          <w:rFonts w:cs="Arabic Transparent" w:hint="cs"/>
          <w:sz w:val="27"/>
          <w:szCs w:val="27"/>
          <w:rtl/>
        </w:rPr>
        <w:t xml:space="preserve">الدراسات الاسرائيلية ( </w:t>
      </w:r>
      <w:r w:rsidR="000E42AA" w:rsidRPr="000E42AA">
        <w:rPr>
          <w:rFonts w:cs="Arabic Transparent"/>
          <w:sz w:val="27"/>
          <w:szCs w:val="27"/>
          <w:rtl/>
        </w:rPr>
        <w:t>يرجى ارفاق بيان الغرض من الدراسة يشرح فيه المتقدم\ة سبب اختياره\ا للتخصص وكيف يرى\ترى تقدمه\ا العملي والمهني أو الشخصي من خلاله، مع ذكر المهارات البحثية والكتابية التي يمتلكها\تمتلكها. كما ويرجى من المتقدمين ذكر طبيعة عملهم الحالي إن وجد، وذكر أية منشورات علمية او أبحاث لديهم، ذات صلة بالعلوم الاجتماعية والسياسية والقانون، وارفاق نسخ عنها. هذا مع العلم بتوفر منح شاملة و</w:t>
      </w:r>
      <w:r w:rsidR="001B0E3B">
        <w:rPr>
          <w:rFonts w:cs="Arabic Transparent" w:hint="cs"/>
          <w:sz w:val="27"/>
          <w:szCs w:val="27"/>
          <w:rtl/>
        </w:rPr>
        <w:t xml:space="preserve">منح </w:t>
      </w:r>
      <w:r w:rsidR="000E42AA" w:rsidRPr="000E42AA">
        <w:rPr>
          <w:rFonts w:cs="Arabic Transparent"/>
          <w:sz w:val="27"/>
          <w:szCs w:val="27"/>
          <w:rtl/>
        </w:rPr>
        <w:t>جزئية</w:t>
      </w:r>
      <w:r w:rsidR="000E42AA">
        <w:rPr>
          <w:rFonts w:cs="Arabic Transparent" w:hint="cs"/>
          <w:sz w:val="27"/>
          <w:szCs w:val="27"/>
          <w:rtl/>
        </w:rPr>
        <w:t>)</w:t>
      </w:r>
      <w:r w:rsidR="000E42AA" w:rsidRPr="000E42AA">
        <w:rPr>
          <w:rFonts w:cs="Arabic Transparent"/>
          <w:sz w:val="27"/>
          <w:szCs w:val="27"/>
          <w:rtl/>
        </w:rPr>
        <w:t>.</w:t>
      </w:r>
    </w:p>
    <w:p w:rsidR="00D95940" w:rsidRDefault="000F7D57" w:rsidP="00B871AE">
      <w:pPr>
        <w:numPr>
          <w:ilvl w:val="0"/>
          <w:numId w:val="26"/>
        </w:numPr>
        <w:shd w:val="clear" w:color="auto" w:fill="FFFFFF" w:themeFill="background1"/>
        <w:spacing w:line="360" w:lineRule="auto"/>
        <w:rPr>
          <w:rFonts w:cs="Arabic Transparent"/>
          <w:sz w:val="27"/>
          <w:szCs w:val="27"/>
        </w:rPr>
      </w:pPr>
      <w:r w:rsidRPr="00B439F6">
        <w:rPr>
          <w:rFonts w:cs="Arabic Transparent" w:hint="cs"/>
          <w:sz w:val="27"/>
          <w:szCs w:val="27"/>
          <w:rtl/>
        </w:rPr>
        <w:t>الديمقراطية وحقوق الانسان</w:t>
      </w:r>
      <w:r w:rsidR="00953665" w:rsidRPr="00B439F6">
        <w:rPr>
          <w:rFonts w:cs="Arabic Transparent" w:hint="cs"/>
          <w:sz w:val="27"/>
          <w:szCs w:val="27"/>
          <w:rtl/>
        </w:rPr>
        <w:t xml:space="preserve"> (</w:t>
      </w:r>
      <w:r w:rsidR="002D4430" w:rsidRPr="00B439F6">
        <w:rPr>
          <w:rFonts w:cs="Arabic Transparent" w:hint="cs"/>
          <w:sz w:val="27"/>
          <w:szCs w:val="27"/>
          <w:rtl/>
        </w:rPr>
        <w:t xml:space="preserve">يتوفر </w:t>
      </w:r>
      <w:r w:rsidR="00953665" w:rsidRPr="00B439F6">
        <w:rPr>
          <w:rFonts w:cs="Arabic Transparent"/>
          <w:sz w:val="27"/>
          <w:szCs w:val="27"/>
          <w:rtl/>
        </w:rPr>
        <w:t>منح التفرغ للدراسة</w:t>
      </w:r>
      <w:r w:rsidR="00595623">
        <w:rPr>
          <w:rFonts w:cs="Arabic Transparent" w:hint="cs"/>
          <w:sz w:val="27"/>
          <w:szCs w:val="27"/>
          <w:rtl/>
        </w:rPr>
        <w:t xml:space="preserve"> </w:t>
      </w:r>
      <w:r w:rsidR="00953665" w:rsidRPr="00B439F6">
        <w:rPr>
          <w:rFonts w:cs="Arabic Transparent"/>
          <w:sz w:val="27"/>
          <w:szCs w:val="27"/>
          <w:rtl/>
        </w:rPr>
        <w:t xml:space="preserve"> والبحث</w:t>
      </w:r>
      <w:r w:rsidR="002D4430" w:rsidRPr="00B439F6">
        <w:rPr>
          <w:rFonts w:cs="Arabic Transparent" w:hint="cs"/>
          <w:sz w:val="27"/>
          <w:szCs w:val="27"/>
          <w:rtl/>
        </w:rPr>
        <w:t xml:space="preserve"> لهذا البرنامج</w:t>
      </w:r>
      <w:r w:rsidR="00595623">
        <w:rPr>
          <w:rFonts w:cs="Arabic Transparent" w:hint="cs"/>
          <w:sz w:val="27"/>
          <w:szCs w:val="27"/>
          <w:rtl/>
        </w:rPr>
        <w:t xml:space="preserve"> </w:t>
      </w:r>
      <w:r w:rsidR="00595623" w:rsidRPr="008068A1">
        <w:rPr>
          <w:rFonts w:cs="Arabic Transparent"/>
          <w:sz w:val="27"/>
          <w:szCs w:val="27"/>
          <w:rtl/>
        </w:rPr>
        <w:t>مرتبطة بالأداء خلال الدراسة</w:t>
      </w:r>
      <w:r w:rsidR="00953665" w:rsidRPr="00B439F6">
        <w:rPr>
          <w:rFonts w:cs="Arabic Transparent" w:hint="cs"/>
          <w:sz w:val="27"/>
          <w:szCs w:val="27"/>
          <w:rtl/>
        </w:rPr>
        <w:t>)</w:t>
      </w:r>
    </w:p>
    <w:p w:rsidR="003E65F7" w:rsidRPr="003E65F7" w:rsidRDefault="003E65F7"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sidRPr="007A46BE">
        <w:rPr>
          <w:rFonts w:cs="Arabic Transparent" w:hint="cs"/>
          <w:sz w:val="27"/>
          <w:szCs w:val="27"/>
          <w:rtl/>
        </w:rPr>
        <w:t>دراسات النوع الاجتماعي والتنمية</w:t>
      </w:r>
      <w:r w:rsidRPr="007A46BE">
        <w:rPr>
          <w:rFonts w:cs="Arabic Transparent"/>
          <w:sz w:val="27"/>
          <w:szCs w:val="27"/>
        </w:rPr>
        <w:t xml:space="preserve"> </w:t>
      </w:r>
      <w:r w:rsidR="00B06C5E">
        <w:rPr>
          <w:rFonts w:cs="Arabic Transparent" w:hint="cs"/>
          <w:sz w:val="27"/>
          <w:szCs w:val="27"/>
          <w:rtl/>
        </w:rPr>
        <w:t>( يتوفر منح جزئية لهذا البرنامج)</w:t>
      </w:r>
    </w:p>
    <w:p w:rsidR="008A515D" w:rsidRDefault="008A515D"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Pr>
          <w:rFonts w:cs="Arabic Transparent" w:hint="cs"/>
          <w:sz w:val="27"/>
          <w:szCs w:val="27"/>
          <w:rtl/>
        </w:rPr>
        <w:t xml:space="preserve">الصحة العامة والمجتمعية </w:t>
      </w:r>
    </w:p>
    <w:p w:rsidR="00F12C95" w:rsidRPr="00810777" w:rsidRDefault="0055305D"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sidRPr="007A46BE">
        <w:rPr>
          <w:rFonts w:cs="Arabic Transparent" w:hint="cs"/>
          <w:sz w:val="27"/>
          <w:szCs w:val="27"/>
          <w:rtl/>
        </w:rPr>
        <w:t>الرياضيات</w:t>
      </w:r>
      <w:r w:rsidR="007121F3" w:rsidRPr="007A46BE">
        <w:rPr>
          <w:rFonts w:cs="Arabic Transparent" w:hint="cs"/>
          <w:sz w:val="27"/>
          <w:szCs w:val="27"/>
          <w:rtl/>
        </w:rPr>
        <w:t xml:space="preserve"> </w:t>
      </w:r>
      <w:r w:rsidR="00F12C95" w:rsidRPr="00B439F6">
        <w:rPr>
          <w:rFonts w:cs="Arabic Transparent" w:hint="cs"/>
          <w:sz w:val="27"/>
          <w:szCs w:val="27"/>
          <w:rtl/>
        </w:rPr>
        <w:t>(يتوفر عدد من المنح لهذا البرنامج</w:t>
      </w:r>
      <w:r w:rsidR="00F3042A" w:rsidRPr="00B439F6">
        <w:rPr>
          <w:rFonts w:cs="Arabic Transparent" w:hint="cs"/>
          <w:sz w:val="27"/>
          <w:szCs w:val="27"/>
          <w:rtl/>
        </w:rPr>
        <w:t>).</w:t>
      </w:r>
    </w:p>
    <w:p w:rsidR="00076D4E" w:rsidRPr="007A46BE" w:rsidRDefault="00076D4E"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sidRPr="007A46BE">
        <w:rPr>
          <w:rFonts w:cs="Arabic Transparent" w:hint="cs"/>
          <w:sz w:val="27"/>
          <w:szCs w:val="27"/>
          <w:rtl/>
        </w:rPr>
        <w:t xml:space="preserve">الكيمياء التطبيقية </w:t>
      </w:r>
      <w:r w:rsidR="000C2912" w:rsidRPr="007A46BE">
        <w:rPr>
          <w:rFonts w:cs="Arabic Transparent" w:hint="cs"/>
          <w:sz w:val="27"/>
          <w:szCs w:val="27"/>
          <w:rtl/>
        </w:rPr>
        <w:t>(</w:t>
      </w:r>
      <w:r w:rsidR="000C2912" w:rsidRPr="002D4430">
        <w:rPr>
          <w:rFonts w:cs="Arabic Transparent" w:hint="cs"/>
          <w:sz w:val="27"/>
          <w:szCs w:val="27"/>
          <w:rtl/>
        </w:rPr>
        <w:t>يتوفر عدد من المنح لهذا البرنامج)</w:t>
      </w:r>
    </w:p>
    <w:p w:rsidR="00823B93" w:rsidRDefault="00823B93" w:rsidP="00B871AE">
      <w:pPr>
        <w:pStyle w:val="ListParagraph"/>
        <w:numPr>
          <w:ilvl w:val="0"/>
          <w:numId w:val="26"/>
        </w:numPr>
        <w:shd w:val="clear" w:color="auto" w:fill="FFFFFF" w:themeFill="background1"/>
        <w:tabs>
          <w:tab w:val="clear" w:pos="630"/>
          <w:tab w:val="num" w:pos="242"/>
        </w:tabs>
        <w:spacing w:line="360" w:lineRule="auto"/>
        <w:ind w:hanging="298"/>
        <w:rPr>
          <w:rFonts w:cs="Arabic Transparent"/>
          <w:sz w:val="27"/>
          <w:szCs w:val="27"/>
        </w:rPr>
      </w:pPr>
      <w:r w:rsidRPr="007A46BE">
        <w:rPr>
          <w:rFonts w:cs="Arabic Transparent" w:hint="cs"/>
          <w:sz w:val="27"/>
          <w:szCs w:val="27"/>
          <w:rtl/>
        </w:rPr>
        <w:t xml:space="preserve">الفيزياء </w:t>
      </w:r>
      <w:r w:rsidR="000C2912" w:rsidRPr="00B439F6">
        <w:rPr>
          <w:rFonts w:cs="Arabic Transparent" w:hint="cs"/>
          <w:sz w:val="27"/>
          <w:szCs w:val="27"/>
          <w:rtl/>
        </w:rPr>
        <w:t>(</w:t>
      </w:r>
      <w:r w:rsidR="00F3042A" w:rsidRPr="00B439F6">
        <w:rPr>
          <w:rFonts w:cs="Arabic Transparent"/>
          <w:sz w:val="27"/>
          <w:szCs w:val="27"/>
          <w:rtl/>
        </w:rPr>
        <w:t>يتوفر عدد من المنح لهذا البرنامج</w:t>
      </w:r>
      <w:r w:rsidR="000C2912" w:rsidRPr="00B439F6">
        <w:rPr>
          <w:rFonts w:cs="Arabic Transparent" w:hint="cs"/>
          <w:sz w:val="27"/>
          <w:szCs w:val="27"/>
          <w:rtl/>
        </w:rPr>
        <w:t>)</w:t>
      </w:r>
    </w:p>
    <w:p w:rsidR="00112945" w:rsidRPr="00147912" w:rsidRDefault="00112945" w:rsidP="00B871AE">
      <w:pPr>
        <w:numPr>
          <w:ilvl w:val="0"/>
          <w:numId w:val="26"/>
        </w:numPr>
        <w:shd w:val="clear" w:color="auto" w:fill="FFFFFF" w:themeFill="background1"/>
        <w:spacing w:line="360" w:lineRule="auto"/>
        <w:rPr>
          <w:rFonts w:cs="Arabic Transparent"/>
          <w:sz w:val="27"/>
          <w:szCs w:val="27"/>
        </w:rPr>
      </w:pPr>
      <w:r>
        <w:rPr>
          <w:rFonts w:cs="Arabic Transparent" w:hint="cs"/>
          <w:sz w:val="27"/>
          <w:szCs w:val="27"/>
          <w:rtl/>
        </w:rPr>
        <w:t>هندسة البرمجيات</w:t>
      </w:r>
      <w:r w:rsidR="00DD00F2">
        <w:rPr>
          <w:rFonts w:cs="Arabic Transparent" w:hint="cs"/>
          <w:sz w:val="27"/>
          <w:szCs w:val="27"/>
          <w:rtl/>
        </w:rPr>
        <w:t>(</w:t>
      </w:r>
      <w:r w:rsidR="00B06C5E">
        <w:rPr>
          <w:rFonts w:cs="Arabic Transparent" w:hint="cs"/>
          <w:sz w:val="27"/>
          <w:szCs w:val="27"/>
          <w:rtl/>
        </w:rPr>
        <w:t xml:space="preserve">يتوفر منح دراسة وعمل لهذا </w:t>
      </w:r>
      <w:r w:rsidR="00B06C5E" w:rsidRPr="00147912">
        <w:rPr>
          <w:rFonts w:cs="Arabic Transparent" w:hint="cs"/>
          <w:sz w:val="27"/>
          <w:szCs w:val="27"/>
          <w:rtl/>
        </w:rPr>
        <w:t>البرنامج</w:t>
      </w:r>
      <w:r w:rsidR="00DD00F2" w:rsidRPr="00147912">
        <w:rPr>
          <w:rFonts w:cs="Arabic Transparent" w:hint="cs"/>
          <w:sz w:val="27"/>
          <w:szCs w:val="27"/>
          <w:rtl/>
        </w:rPr>
        <w:t>)</w:t>
      </w:r>
      <w:r w:rsidRPr="00147912">
        <w:rPr>
          <w:rFonts w:cs="Arabic Transparent" w:hint="cs"/>
          <w:sz w:val="27"/>
          <w:szCs w:val="27"/>
          <w:rtl/>
        </w:rPr>
        <w:t xml:space="preserve"> </w:t>
      </w:r>
      <w:r w:rsidRPr="00147912">
        <w:rPr>
          <w:rFonts w:cs="Arabic Transparent" w:hint="cs"/>
          <w:sz w:val="25"/>
          <w:szCs w:val="25"/>
          <w:rtl/>
        </w:rPr>
        <w:t>(يجب ارفاق</w:t>
      </w:r>
      <w:r w:rsidR="00841E71" w:rsidRPr="00147912">
        <w:rPr>
          <w:rFonts w:cs="Arabic Transparent" w:hint="cs"/>
          <w:sz w:val="25"/>
          <w:szCs w:val="25"/>
          <w:rtl/>
        </w:rPr>
        <w:t xml:space="preserve"> ما يثبت الخبرة العملية</w:t>
      </w:r>
      <w:r w:rsidRPr="00147912">
        <w:rPr>
          <w:rFonts w:cs="Arabic Transparent" w:hint="cs"/>
          <w:sz w:val="25"/>
          <w:szCs w:val="25"/>
          <w:rtl/>
        </w:rPr>
        <w:t xml:space="preserve"> ان </w:t>
      </w:r>
      <w:r w:rsidRPr="00147912">
        <w:rPr>
          <w:rFonts w:cs="Arabic Transparent" w:hint="cs"/>
          <w:sz w:val="27"/>
          <w:szCs w:val="27"/>
          <w:rtl/>
        </w:rPr>
        <w:t>وجد</w:t>
      </w:r>
      <w:r w:rsidR="00841E71" w:rsidRPr="00147912">
        <w:rPr>
          <w:rFonts w:cs="Arabic Transparent" w:hint="cs"/>
          <w:sz w:val="27"/>
          <w:szCs w:val="27"/>
          <w:rtl/>
        </w:rPr>
        <w:t>ت</w:t>
      </w:r>
      <w:r w:rsidRPr="00147912">
        <w:rPr>
          <w:rFonts w:cs="Arabic Transparent" w:hint="cs"/>
          <w:sz w:val="27"/>
          <w:szCs w:val="27"/>
          <w:rtl/>
        </w:rPr>
        <w:t xml:space="preserve"> )</w:t>
      </w:r>
    </w:p>
    <w:p w:rsidR="008E22B8" w:rsidRPr="000211E9" w:rsidRDefault="00112945" w:rsidP="00B871AE">
      <w:pPr>
        <w:numPr>
          <w:ilvl w:val="0"/>
          <w:numId w:val="26"/>
        </w:numPr>
        <w:shd w:val="clear" w:color="auto" w:fill="FFFFFF" w:themeFill="background1"/>
        <w:spacing w:line="360" w:lineRule="auto"/>
        <w:rPr>
          <w:rFonts w:cs="Arabic Transparent"/>
          <w:sz w:val="27"/>
          <w:szCs w:val="27"/>
        </w:rPr>
      </w:pPr>
      <w:r w:rsidRPr="00F30940">
        <w:rPr>
          <w:rFonts w:cs="Arabic Transparent" w:hint="cs"/>
          <w:sz w:val="27"/>
          <w:szCs w:val="27"/>
          <w:rtl/>
        </w:rPr>
        <w:t>الهندسة الكهربائية</w:t>
      </w:r>
      <w:r w:rsidR="00DD00F2" w:rsidRPr="00F30940">
        <w:rPr>
          <w:rFonts w:cs="Arabic Transparent" w:hint="cs"/>
          <w:sz w:val="27"/>
          <w:szCs w:val="27"/>
          <w:rtl/>
        </w:rPr>
        <w:t xml:space="preserve"> </w:t>
      </w:r>
      <w:r w:rsidRPr="00F30940">
        <w:rPr>
          <w:rFonts w:cs="Arabic Transparent" w:hint="cs"/>
          <w:sz w:val="27"/>
          <w:szCs w:val="27"/>
          <w:rtl/>
        </w:rPr>
        <w:t xml:space="preserve">(هذا البرنامج مشترك مع جامعة بوليتكنك فلسطين ويكون الدوام بالتناوب فصلياً </w:t>
      </w:r>
      <w:r w:rsidRPr="00FC6C5B">
        <w:rPr>
          <w:rFonts w:cs="Arabic Transparent" w:hint="cs"/>
          <w:sz w:val="27"/>
          <w:szCs w:val="27"/>
          <w:rtl/>
        </w:rPr>
        <w:t xml:space="preserve">بين الجامعتين </w:t>
      </w:r>
      <w:r w:rsidR="000211E9">
        <w:rPr>
          <w:rFonts w:cs="Arabic Transparent" w:hint="cs"/>
          <w:sz w:val="27"/>
          <w:szCs w:val="27"/>
          <w:rtl/>
        </w:rPr>
        <w:t>، مع العلم انه يت</w:t>
      </w:r>
      <w:r w:rsidR="000661FE" w:rsidRPr="000211E9">
        <w:rPr>
          <w:rFonts w:cs="Arabic Transparent" w:hint="cs"/>
          <w:sz w:val="27"/>
          <w:szCs w:val="27"/>
          <w:rtl/>
        </w:rPr>
        <w:t>وفر منح دراسة وعمل لهذا البرنامج</w:t>
      </w:r>
      <w:r w:rsidR="000211E9">
        <w:rPr>
          <w:rFonts w:cs="Arabic Transparent" w:hint="cs"/>
          <w:sz w:val="27"/>
          <w:szCs w:val="27"/>
          <w:rtl/>
        </w:rPr>
        <w:t xml:space="preserve"> </w:t>
      </w:r>
      <w:r w:rsidR="00DD00F2" w:rsidRPr="000211E9">
        <w:rPr>
          <w:rFonts w:cs="Arabic Transparent" w:hint="cs"/>
          <w:sz w:val="27"/>
          <w:szCs w:val="27"/>
          <w:rtl/>
        </w:rPr>
        <w:t xml:space="preserve">في التركيزات التالية </w:t>
      </w:r>
      <w:r w:rsidR="000211E9">
        <w:rPr>
          <w:rFonts w:cs="Arabic Transparent" w:hint="cs"/>
          <w:sz w:val="27"/>
          <w:szCs w:val="27"/>
          <w:rtl/>
        </w:rPr>
        <w:t>)</w:t>
      </w:r>
      <w:r w:rsidR="00DD00F2" w:rsidRPr="000211E9">
        <w:rPr>
          <w:rFonts w:cs="Arabic Transparent" w:hint="cs"/>
          <w:sz w:val="27"/>
          <w:szCs w:val="27"/>
          <w:rtl/>
        </w:rPr>
        <w:t>:</w:t>
      </w:r>
    </w:p>
    <w:p w:rsidR="00DD00F2" w:rsidRDefault="00DD00F2" w:rsidP="00B871AE">
      <w:pPr>
        <w:pStyle w:val="ListParagraph"/>
        <w:numPr>
          <w:ilvl w:val="0"/>
          <w:numId w:val="48"/>
        </w:numPr>
        <w:shd w:val="clear" w:color="auto" w:fill="FFFFFF" w:themeFill="background1"/>
        <w:spacing w:line="360" w:lineRule="auto"/>
        <w:rPr>
          <w:rFonts w:cs="Arabic Transparent"/>
          <w:sz w:val="27"/>
          <w:szCs w:val="27"/>
        </w:rPr>
      </w:pPr>
      <w:r>
        <w:rPr>
          <w:rFonts w:cs="Arabic Transparent" w:hint="cs"/>
          <w:sz w:val="27"/>
          <w:szCs w:val="27"/>
          <w:rtl/>
        </w:rPr>
        <w:t xml:space="preserve">الاتصالات </w:t>
      </w:r>
    </w:p>
    <w:p w:rsidR="00B60A1B" w:rsidRDefault="00B60A1B" w:rsidP="00B871AE">
      <w:pPr>
        <w:pStyle w:val="ListParagraph"/>
        <w:numPr>
          <w:ilvl w:val="0"/>
          <w:numId w:val="48"/>
        </w:numPr>
        <w:shd w:val="clear" w:color="auto" w:fill="FFFFFF" w:themeFill="background1"/>
        <w:spacing w:line="360" w:lineRule="auto"/>
        <w:rPr>
          <w:rFonts w:cs="Arabic Transparent"/>
          <w:sz w:val="27"/>
          <w:szCs w:val="27"/>
        </w:rPr>
      </w:pPr>
      <w:r>
        <w:rPr>
          <w:rFonts w:cs="Arabic Transparent" w:hint="cs"/>
          <w:sz w:val="27"/>
          <w:szCs w:val="27"/>
          <w:rtl/>
        </w:rPr>
        <w:t>القوى</w:t>
      </w:r>
    </w:p>
    <w:p w:rsidR="00953665" w:rsidRDefault="00953665" w:rsidP="00B871AE">
      <w:pPr>
        <w:numPr>
          <w:ilvl w:val="0"/>
          <w:numId w:val="26"/>
        </w:numPr>
        <w:shd w:val="clear" w:color="auto" w:fill="FFFFFF" w:themeFill="background1"/>
        <w:spacing w:line="360" w:lineRule="auto"/>
        <w:rPr>
          <w:rFonts w:cs="Arabic Transparent"/>
          <w:sz w:val="27"/>
          <w:szCs w:val="27"/>
        </w:rPr>
      </w:pPr>
      <w:r>
        <w:rPr>
          <w:rFonts w:cs="Arabic Transparent" w:hint="cs"/>
          <w:sz w:val="27"/>
          <w:szCs w:val="27"/>
          <w:rtl/>
        </w:rPr>
        <w:t xml:space="preserve">الهندسة المدنية </w:t>
      </w:r>
      <w:r w:rsidR="00B06C5E">
        <w:rPr>
          <w:rFonts w:cs="Arabic Transparent" w:hint="cs"/>
          <w:sz w:val="27"/>
          <w:szCs w:val="27"/>
          <w:rtl/>
        </w:rPr>
        <w:t>(يتوفر منح دراسة وعمل لهذا البرنامج )</w:t>
      </w:r>
    </w:p>
    <w:p w:rsidR="006865EA" w:rsidRDefault="00FC6C5B" w:rsidP="00780DCF">
      <w:pPr>
        <w:shd w:val="clear" w:color="auto" w:fill="FFFFFF" w:themeFill="background1"/>
        <w:spacing w:line="360" w:lineRule="auto"/>
        <w:ind w:left="720"/>
        <w:rPr>
          <w:rFonts w:cs="Arabic Transparent"/>
          <w:sz w:val="28"/>
          <w:szCs w:val="28"/>
          <w:rtl/>
        </w:rPr>
      </w:pPr>
      <w:r>
        <w:rPr>
          <w:rFonts w:cs="Arabic Transparent" w:hint="cs"/>
          <w:sz w:val="28"/>
          <w:szCs w:val="28"/>
          <w:rtl/>
        </w:rPr>
        <w:t>*</w:t>
      </w:r>
      <w:r w:rsidR="006865EA" w:rsidRPr="00446C54">
        <w:rPr>
          <w:rFonts w:cs="Arabic Transparent" w:hint="cs"/>
          <w:sz w:val="28"/>
          <w:szCs w:val="28"/>
          <w:rtl/>
        </w:rPr>
        <w:t>رسم الساعة المعتمدة لجميع البرامج المذكورة اعلاه هي 125 دينارا اردنيا باستثناء بر</w:t>
      </w:r>
      <w:r w:rsidR="00814FB6">
        <w:rPr>
          <w:rFonts w:cs="Arabic Transparent" w:hint="cs"/>
          <w:sz w:val="28"/>
          <w:szCs w:val="28"/>
          <w:rtl/>
        </w:rPr>
        <w:t xml:space="preserve">امج </w:t>
      </w:r>
      <w:r w:rsidR="006865EA" w:rsidRPr="00446C54">
        <w:rPr>
          <w:rFonts w:cs="Arabic Transparent" w:hint="cs"/>
          <w:sz w:val="28"/>
          <w:szCs w:val="28"/>
          <w:rtl/>
        </w:rPr>
        <w:t xml:space="preserve">الماجستير في  ادارة الاعمال </w:t>
      </w:r>
      <w:r w:rsidR="00814FB6">
        <w:rPr>
          <w:rFonts w:cs="Arabic Transparent" w:hint="cs"/>
          <w:sz w:val="28"/>
          <w:szCs w:val="28"/>
          <w:rtl/>
        </w:rPr>
        <w:t xml:space="preserve">والدراسات الإسرائيلية وتكنولوجيا الصناعة الدوائية </w:t>
      </w:r>
      <w:r w:rsidR="00E00AD1">
        <w:rPr>
          <w:rFonts w:cs="Arabic Transparent" w:hint="cs"/>
          <w:sz w:val="28"/>
          <w:szCs w:val="28"/>
          <w:rtl/>
        </w:rPr>
        <w:t>حيث رسم الساعة 160 دينارا اردنيا ، اما بالنسبة لبرامج الماجستير في الهندسة المدنية</w:t>
      </w:r>
      <w:r w:rsidR="00D02AAA">
        <w:rPr>
          <w:rFonts w:cs="Arabic Transparent" w:hint="cs"/>
          <w:sz w:val="28"/>
          <w:szCs w:val="28"/>
          <w:rtl/>
        </w:rPr>
        <w:t xml:space="preserve"> وتمريض الاورام</w:t>
      </w:r>
      <w:r w:rsidR="00E00AD1">
        <w:rPr>
          <w:rFonts w:cs="Arabic Transparent" w:hint="cs"/>
          <w:sz w:val="28"/>
          <w:szCs w:val="28"/>
          <w:rtl/>
        </w:rPr>
        <w:t xml:space="preserve"> فرسم الساعة</w:t>
      </w:r>
      <w:r w:rsidR="000211E9">
        <w:rPr>
          <w:rFonts w:cs="Arabic Transparent" w:hint="cs"/>
          <w:sz w:val="28"/>
          <w:szCs w:val="28"/>
          <w:rtl/>
        </w:rPr>
        <w:t xml:space="preserve"> المعتمدة </w:t>
      </w:r>
      <w:r w:rsidR="00E00AD1">
        <w:rPr>
          <w:rFonts w:cs="Arabic Transparent" w:hint="cs"/>
          <w:sz w:val="28"/>
          <w:szCs w:val="28"/>
          <w:rtl/>
        </w:rPr>
        <w:t>150</w:t>
      </w:r>
      <w:r w:rsidR="000211E9">
        <w:rPr>
          <w:rFonts w:cs="Arabic Transparent" w:hint="cs"/>
          <w:sz w:val="28"/>
          <w:szCs w:val="28"/>
          <w:rtl/>
        </w:rPr>
        <w:t xml:space="preserve"> </w:t>
      </w:r>
      <w:r w:rsidR="00E00AD1">
        <w:rPr>
          <w:rFonts w:cs="Arabic Transparent" w:hint="cs"/>
          <w:sz w:val="28"/>
          <w:szCs w:val="28"/>
          <w:rtl/>
        </w:rPr>
        <w:t>ديناراً اردنيا ً</w:t>
      </w:r>
      <w:r w:rsidR="003B3FE8">
        <w:rPr>
          <w:rFonts w:cs="Arabic Transparent"/>
          <w:sz w:val="28"/>
          <w:szCs w:val="28"/>
        </w:rPr>
        <w:t>.</w:t>
      </w:r>
    </w:p>
    <w:p w:rsidR="005B061B" w:rsidRPr="00446C54" w:rsidRDefault="005B061B" w:rsidP="00780DCF">
      <w:pPr>
        <w:shd w:val="clear" w:color="auto" w:fill="FFFFFF" w:themeFill="background1"/>
        <w:spacing w:line="360" w:lineRule="auto"/>
        <w:ind w:left="720"/>
        <w:rPr>
          <w:rFonts w:cs="Arabic Transparent"/>
          <w:sz w:val="28"/>
          <w:szCs w:val="28"/>
        </w:rPr>
      </w:pPr>
    </w:p>
    <w:p w:rsidR="009907AC" w:rsidRDefault="008A5147" w:rsidP="005B061B">
      <w:pPr>
        <w:shd w:val="clear" w:color="auto" w:fill="FFFFFF" w:themeFill="background1"/>
        <w:jc w:val="both"/>
        <w:rPr>
          <w:rFonts w:ascii="Arial" w:hAnsi="Arial" w:cs="Arabic Transparent"/>
          <w:noProof w:val="0"/>
          <w:sz w:val="28"/>
          <w:szCs w:val="28"/>
        </w:rPr>
      </w:pPr>
      <w:r w:rsidRPr="00B2696C">
        <w:rPr>
          <w:rFonts w:ascii="Arial" w:hAnsi="Arial" w:cs="Arabic Transparent"/>
          <w:b/>
          <w:bCs/>
          <w:noProof w:val="0"/>
          <w:sz w:val="28"/>
          <w:szCs w:val="28"/>
          <w:u w:val="single"/>
          <w:rtl/>
        </w:rPr>
        <w:t>ملاحظة هامة</w:t>
      </w:r>
      <w:r w:rsidRPr="008A5147">
        <w:rPr>
          <w:rFonts w:ascii="Arial" w:hAnsi="Arial" w:cs="Arabic Transparent"/>
          <w:noProof w:val="0"/>
          <w:sz w:val="28"/>
          <w:szCs w:val="28"/>
          <w:u w:val="single"/>
          <w:rtl/>
        </w:rPr>
        <w:t>:</w:t>
      </w:r>
      <w:r w:rsidRPr="008A5147">
        <w:rPr>
          <w:rFonts w:ascii="Arial" w:hAnsi="Arial" w:cs="Arabic Transparent"/>
          <w:noProof w:val="0"/>
          <w:sz w:val="28"/>
          <w:szCs w:val="28"/>
          <w:rtl/>
        </w:rPr>
        <w:t xml:space="preserve"> بعد ظهور نتائج القبول، سيطلب من المقبولين في برامج الماجستير</w:t>
      </w:r>
      <w:r w:rsidR="0010345C">
        <w:rPr>
          <w:rFonts w:ascii="Arial" w:hAnsi="Arial" w:cs="Arabic Transparent" w:hint="cs"/>
          <w:noProof w:val="0"/>
          <w:sz w:val="28"/>
          <w:szCs w:val="28"/>
          <w:rtl/>
        </w:rPr>
        <w:t>:</w:t>
      </w:r>
      <w:r w:rsidRPr="008A5147">
        <w:rPr>
          <w:rFonts w:ascii="Arial" w:hAnsi="Arial" w:cs="Arabic Transparent"/>
          <w:noProof w:val="0"/>
          <w:sz w:val="28"/>
          <w:szCs w:val="28"/>
          <w:rtl/>
        </w:rPr>
        <w:t xml:space="preserve"> </w:t>
      </w:r>
      <w:r w:rsidR="0010345C" w:rsidRPr="008A5147">
        <w:rPr>
          <w:rFonts w:ascii="Arial" w:hAnsi="Arial" w:cs="Arabic Transparent"/>
          <w:noProof w:val="0"/>
          <w:sz w:val="28"/>
          <w:szCs w:val="28"/>
          <w:rtl/>
        </w:rPr>
        <w:t>الديمقراطية وحقوق الإنسان</w:t>
      </w:r>
      <w:r w:rsidR="005B061B">
        <w:rPr>
          <w:rFonts w:ascii="Arial" w:hAnsi="Arial" w:cs="Arabic Transparent" w:hint="cs"/>
          <w:noProof w:val="0"/>
          <w:sz w:val="28"/>
          <w:szCs w:val="28"/>
          <w:rtl/>
        </w:rPr>
        <w:t xml:space="preserve"> </w:t>
      </w:r>
      <w:r w:rsidR="00BF6AD0">
        <w:rPr>
          <w:rFonts w:ascii="Arial" w:hAnsi="Arial" w:cs="Arabic Transparent" w:hint="cs"/>
          <w:noProof w:val="0"/>
          <w:sz w:val="28"/>
          <w:szCs w:val="28"/>
          <w:rtl/>
        </w:rPr>
        <w:t xml:space="preserve">، </w:t>
      </w:r>
      <w:r w:rsidR="0010345C" w:rsidRPr="00885CE2">
        <w:rPr>
          <w:rFonts w:ascii="Arial" w:hAnsi="Arial" w:cs="Arabic Transparent" w:hint="cs"/>
          <w:noProof w:val="0"/>
          <w:sz w:val="28"/>
          <w:szCs w:val="28"/>
          <w:shd w:val="clear" w:color="auto" w:fill="FFFFFF" w:themeFill="background1"/>
          <w:rtl/>
        </w:rPr>
        <w:t xml:space="preserve">النوع </w:t>
      </w:r>
      <w:r w:rsidR="003B3FE8" w:rsidRPr="00885CE2">
        <w:rPr>
          <w:rFonts w:ascii="Arial" w:hAnsi="Arial" w:cs="Arabic Transparent" w:hint="cs"/>
          <w:noProof w:val="0"/>
          <w:sz w:val="28"/>
          <w:szCs w:val="28"/>
          <w:shd w:val="clear" w:color="auto" w:fill="FFFFFF" w:themeFill="background1"/>
          <w:rtl/>
        </w:rPr>
        <w:t>الاجتماعي</w:t>
      </w:r>
      <w:r w:rsidR="003B3FE8" w:rsidRPr="00885CE2">
        <w:rPr>
          <w:rFonts w:ascii="Arial" w:hAnsi="Arial" w:cs="Arabic Transparent"/>
          <w:noProof w:val="0"/>
          <w:sz w:val="28"/>
          <w:szCs w:val="28"/>
          <w:shd w:val="clear" w:color="auto" w:fill="FFFFFF" w:themeFill="background1"/>
        </w:rPr>
        <w:t xml:space="preserve"> </w:t>
      </w:r>
      <w:r w:rsidR="003B3FE8" w:rsidRPr="00885CE2">
        <w:rPr>
          <w:rFonts w:ascii="Arial" w:hAnsi="Arial" w:cs="Arabic Transparent" w:hint="cs"/>
          <w:noProof w:val="0"/>
          <w:sz w:val="28"/>
          <w:szCs w:val="28"/>
          <w:shd w:val="clear" w:color="auto" w:fill="FFFFFF" w:themeFill="background1"/>
          <w:rtl/>
        </w:rPr>
        <w:t>والتنمية،</w:t>
      </w:r>
      <w:r w:rsidR="00CB0AAC" w:rsidRPr="00885CE2">
        <w:rPr>
          <w:rFonts w:ascii="Arial" w:hAnsi="Arial" w:cs="Arabic Transparent" w:hint="cs"/>
          <w:noProof w:val="0"/>
          <w:sz w:val="28"/>
          <w:szCs w:val="28"/>
          <w:shd w:val="clear" w:color="auto" w:fill="FFFFFF" w:themeFill="background1"/>
          <w:rtl/>
        </w:rPr>
        <w:t xml:space="preserve"> علم النفس </w:t>
      </w:r>
      <w:r w:rsidR="00D37201" w:rsidRPr="00885CE2">
        <w:rPr>
          <w:rFonts w:ascii="Arial" w:hAnsi="Arial" w:cs="Arabic Transparent" w:hint="cs"/>
          <w:noProof w:val="0"/>
          <w:sz w:val="28"/>
          <w:szCs w:val="28"/>
          <w:shd w:val="clear" w:color="auto" w:fill="FFFFFF" w:themeFill="background1"/>
          <w:rtl/>
        </w:rPr>
        <w:t>المجتمعي</w:t>
      </w:r>
      <w:r w:rsidR="00D37201">
        <w:rPr>
          <w:rFonts w:ascii="Arial" w:hAnsi="Arial" w:cs="Arabic Transparent"/>
          <w:noProof w:val="0"/>
          <w:sz w:val="28"/>
          <w:szCs w:val="28"/>
          <w:shd w:val="clear" w:color="auto" w:fill="FFFFFF" w:themeFill="background1"/>
          <w:rtl/>
        </w:rPr>
        <w:t>،</w:t>
      </w:r>
      <w:r w:rsidR="00D37201">
        <w:rPr>
          <w:rFonts w:ascii="Arial" w:hAnsi="Arial" w:cs="Arabic Transparent" w:hint="cs"/>
          <w:noProof w:val="0"/>
          <w:sz w:val="28"/>
          <w:szCs w:val="28"/>
          <w:shd w:val="clear" w:color="auto" w:fill="FFFFFF" w:themeFill="background1"/>
          <w:rtl/>
        </w:rPr>
        <w:t xml:space="preserve"> علم </w:t>
      </w:r>
      <w:r w:rsidR="000211E9">
        <w:rPr>
          <w:rFonts w:ascii="Arial" w:hAnsi="Arial" w:cs="Arabic Transparent" w:hint="cs"/>
          <w:noProof w:val="0"/>
          <w:sz w:val="28"/>
          <w:szCs w:val="28"/>
          <w:shd w:val="clear" w:color="auto" w:fill="FFFFFF" w:themeFill="background1"/>
          <w:rtl/>
        </w:rPr>
        <w:t>الاجتماع،</w:t>
      </w:r>
      <w:r w:rsidR="00D37201">
        <w:rPr>
          <w:rFonts w:ascii="Arial" w:hAnsi="Arial" w:cs="Arabic Transparent" w:hint="cs"/>
          <w:noProof w:val="0"/>
          <w:sz w:val="28"/>
          <w:szCs w:val="28"/>
          <w:shd w:val="clear" w:color="auto" w:fill="FFFFFF" w:themeFill="background1"/>
          <w:rtl/>
        </w:rPr>
        <w:t xml:space="preserve"> الدراسات الإسرائيلية ا</w:t>
      </w:r>
      <w:r w:rsidRPr="00885CE2">
        <w:rPr>
          <w:rFonts w:ascii="Arial" w:hAnsi="Arial" w:cs="Arabic Transparent"/>
          <w:noProof w:val="0"/>
          <w:sz w:val="28"/>
          <w:szCs w:val="28"/>
          <w:shd w:val="clear" w:color="auto" w:fill="FFFFFF" w:themeFill="background1"/>
          <w:rtl/>
        </w:rPr>
        <w:t>لجلوس لامتحان مستوى في اللغة الانجليزية</w:t>
      </w:r>
      <w:r w:rsidR="0010345C" w:rsidRPr="00885CE2">
        <w:rPr>
          <w:rFonts w:ascii="Arial" w:hAnsi="Arial" w:cs="Arabic Transparent" w:hint="cs"/>
          <w:noProof w:val="0"/>
          <w:sz w:val="28"/>
          <w:szCs w:val="28"/>
          <w:shd w:val="clear" w:color="auto" w:fill="FFFFFF" w:themeFill="background1"/>
          <w:rtl/>
        </w:rPr>
        <w:t>،</w:t>
      </w:r>
      <w:r w:rsidRPr="00885CE2">
        <w:rPr>
          <w:rFonts w:ascii="Arial" w:hAnsi="Arial" w:cs="Arabic Transparent"/>
          <w:noProof w:val="0"/>
          <w:sz w:val="28"/>
          <w:szCs w:val="28"/>
          <w:shd w:val="clear" w:color="auto" w:fill="FFFFFF" w:themeFill="background1"/>
          <w:rtl/>
        </w:rPr>
        <w:t xml:space="preserve"> وذلك لتحديد حاجتهم للالتحاق</w:t>
      </w:r>
      <w:r w:rsidRPr="008A5147">
        <w:rPr>
          <w:rFonts w:ascii="Arial" w:hAnsi="Arial" w:cs="Arabic Transparent"/>
          <w:noProof w:val="0"/>
          <w:sz w:val="28"/>
          <w:szCs w:val="28"/>
          <w:rtl/>
        </w:rPr>
        <w:t xml:space="preserve"> بمساق استدراكي لتطوير مهارات القراءة والاستيعاب باللغة الانجليزية. وسيتم التسجيل </w:t>
      </w:r>
      <w:r w:rsidR="0010345C">
        <w:rPr>
          <w:rFonts w:ascii="Arial" w:hAnsi="Arial" w:cs="Arabic Transparent" w:hint="cs"/>
          <w:noProof w:val="0"/>
          <w:sz w:val="28"/>
          <w:szCs w:val="28"/>
          <w:rtl/>
        </w:rPr>
        <w:t>له</w:t>
      </w:r>
      <w:r w:rsidRPr="008A5147">
        <w:rPr>
          <w:rFonts w:ascii="Arial" w:hAnsi="Arial" w:cs="Arabic Transparent"/>
          <w:noProof w:val="0"/>
          <w:sz w:val="28"/>
          <w:szCs w:val="28"/>
          <w:rtl/>
        </w:rPr>
        <w:t xml:space="preserve"> في الفصل الأول من السنة الأولى مباشرة</w:t>
      </w:r>
      <w:r w:rsidR="0010345C">
        <w:rPr>
          <w:rFonts w:ascii="Arial" w:hAnsi="Arial" w:cs="Arabic Transparent" w:hint="cs"/>
          <w:noProof w:val="0"/>
          <w:sz w:val="28"/>
          <w:szCs w:val="28"/>
          <w:rtl/>
        </w:rPr>
        <w:t>.</w:t>
      </w:r>
    </w:p>
    <w:p w:rsidR="00AC4E00" w:rsidRDefault="00AC4E00" w:rsidP="005B061B">
      <w:pPr>
        <w:shd w:val="clear" w:color="auto" w:fill="FFFFFF" w:themeFill="background1"/>
        <w:jc w:val="both"/>
        <w:rPr>
          <w:rFonts w:ascii="Arial" w:hAnsi="Arial" w:cs="Arabic Transparent"/>
          <w:noProof w:val="0"/>
          <w:sz w:val="28"/>
          <w:szCs w:val="28"/>
        </w:rPr>
      </w:pPr>
    </w:p>
    <w:p w:rsidR="00AC4E00" w:rsidRPr="00AC4E00" w:rsidRDefault="00AC4E00" w:rsidP="00AC4E00">
      <w:pPr>
        <w:pStyle w:val="NormalWeb"/>
        <w:shd w:val="clear" w:color="auto" w:fill="D9D9D9" w:themeFill="background1" w:themeFillShade="D9"/>
        <w:bidi/>
        <w:spacing w:before="360" w:beforeAutospacing="0" w:after="360" w:afterAutospacing="0"/>
        <w:jc w:val="both"/>
        <w:rPr>
          <w:sz w:val="28"/>
          <w:szCs w:val="28"/>
        </w:rPr>
      </w:pPr>
      <w:r>
        <w:rPr>
          <w:rFonts w:hint="cs"/>
          <w:sz w:val="28"/>
          <w:szCs w:val="28"/>
          <w:rtl/>
        </w:rPr>
        <w:t>ل</w:t>
      </w:r>
      <w:r w:rsidRPr="00081FEB">
        <w:rPr>
          <w:sz w:val="28"/>
          <w:szCs w:val="28"/>
          <w:rtl/>
        </w:rPr>
        <w:t>لتواصل مع دائرة التسجيل والقبول من خلال:</w:t>
      </w:r>
      <w:r>
        <w:rPr>
          <w:rFonts w:hint="cs"/>
          <w:sz w:val="28"/>
          <w:szCs w:val="28"/>
          <w:rtl/>
        </w:rPr>
        <w:t xml:space="preserve"> </w:t>
      </w:r>
      <w:r w:rsidRPr="00081FEB">
        <w:rPr>
          <w:sz w:val="28"/>
          <w:szCs w:val="28"/>
          <w:rtl/>
        </w:rPr>
        <w:t>البريد الإلكتروني </w:t>
      </w:r>
      <w:r>
        <w:rPr>
          <w:rFonts w:hint="cs"/>
          <w:sz w:val="28"/>
          <w:szCs w:val="28"/>
          <w:rtl/>
        </w:rPr>
        <w:t>(</w:t>
      </w:r>
      <w:r>
        <w:rPr>
          <w:rStyle w:val="Hyperlink"/>
          <w:rFonts w:hint="cs"/>
          <w:b/>
          <w:bCs/>
          <w:rtl/>
        </w:rPr>
        <w:t xml:space="preserve"> </w:t>
      </w:r>
      <w:hyperlink r:id="rId12" w:history="1">
        <w:r w:rsidRPr="00C92A83">
          <w:rPr>
            <w:rStyle w:val="Hyperlink"/>
            <w:b/>
            <w:bCs/>
          </w:rPr>
          <w:t>REGS.ADMS@birzeit.edu</w:t>
        </w:r>
      </w:hyperlink>
      <w:r>
        <w:rPr>
          <w:rFonts w:hint="cs"/>
          <w:sz w:val="28"/>
          <w:szCs w:val="28"/>
          <w:rtl/>
        </w:rPr>
        <w:t>)</w:t>
      </w:r>
      <w:r w:rsidRPr="00081FEB">
        <w:rPr>
          <w:sz w:val="28"/>
          <w:szCs w:val="28"/>
          <w:rtl/>
        </w:rPr>
        <w:t xml:space="preserve">،أو من خلال الاتصال على الأرقام التالية: 1800298200 (شبكات الهاتف الفلسطينية) أو 022982911 (من خارج الشبكات الفلسطينية). </w:t>
      </w:r>
    </w:p>
    <w:sectPr w:rsidR="00AC4E00" w:rsidRPr="00AC4E00" w:rsidSect="00AC4E00">
      <w:endnotePr>
        <w:numFmt w:val="lowerLetter"/>
      </w:endnotePr>
      <w:pgSz w:w="11906" w:h="16838"/>
      <w:pgMar w:top="288" w:right="1376" w:bottom="288" w:left="54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DF" w:rsidRDefault="00B062DF">
      <w:r>
        <w:separator/>
      </w:r>
    </w:p>
  </w:endnote>
  <w:endnote w:type="continuationSeparator" w:id="0">
    <w:p w:rsidR="00B062DF" w:rsidRDefault="00B0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ransparent">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DF" w:rsidRDefault="00B062DF">
      <w:r>
        <w:separator/>
      </w:r>
    </w:p>
  </w:footnote>
  <w:footnote w:type="continuationSeparator" w:id="0">
    <w:p w:rsidR="00B062DF" w:rsidRDefault="00B0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B5"/>
    <w:multiLevelType w:val="hybridMultilevel"/>
    <w:tmpl w:val="AB1CE646"/>
    <w:lvl w:ilvl="0" w:tplc="2EB4396E">
      <w:numFmt w:val="bullet"/>
      <w:lvlText w:val="-"/>
      <w:lvlJc w:val="left"/>
      <w:pPr>
        <w:ind w:left="990" w:hanging="360"/>
      </w:pPr>
      <w:rPr>
        <w:rFonts w:ascii="Arabic Transparent" w:eastAsia="Times New Roman" w:hAnsi="Arabic Transparent" w:cs="Arabic Transparent"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D3376B"/>
    <w:multiLevelType w:val="hybridMultilevel"/>
    <w:tmpl w:val="736E9D74"/>
    <w:lvl w:ilvl="0" w:tplc="FCB8D844">
      <w:numFmt w:val="bullet"/>
      <w:lvlText w:val="-"/>
      <w:lvlJc w:val="left"/>
      <w:pPr>
        <w:tabs>
          <w:tab w:val="num" w:pos="1080"/>
        </w:tabs>
        <w:ind w:left="1080" w:hanging="360"/>
      </w:pPr>
      <w:rPr>
        <w:rFonts w:ascii="Times New Roman" w:eastAsia="Times New Roman" w:hAnsi="Times New Roman" w:cs="Akhbar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513DEB"/>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3" w15:restartNumberingAfterBreak="0">
    <w:nsid w:val="0C9F6D2E"/>
    <w:multiLevelType w:val="hybridMultilevel"/>
    <w:tmpl w:val="B948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2E07"/>
    <w:multiLevelType w:val="hybridMultilevel"/>
    <w:tmpl w:val="F81878D0"/>
    <w:lvl w:ilvl="0" w:tplc="04090005">
      <w:start w:val="1"/>
      <w:numFmt w:val="bullet"/>
      <w:lvlText w:val=""/>
      <w:lvlJc w:val="left"/>
      <w:pPr>
        <w:tabs>
          <w:tab w:val="num" w:pos="1728"/>
        </w:tabs>
        <w:ind w:left="1728" w:hanging="360"/>
      </w:pPr>
      <w:rPr>
        <w:rFonts w:ascii="Wingdings" w:hAnsi="Wingding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15:restartNumberingAfterBreak="0">
    <w:nsid w:val="11396417"/>
    <w:multiLevelType w:val="multilevel"/>
    <w:tmpl w:val="1048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B3F72"/>
    <w:multiLevelType w:val="hybridMultilevel"/>
    <w:tmpl w:val="8304980C"/>
    <w:lvl w:ilvl="0" w:tplc="3F646D14">
      <w:start w:val="165"/>
      <w:numFmt w:val="bullet"/>
      <w:lvlText w:val="-"/>
      <w:lvlJc w:val="left"/>
      <w:pPr>
        <w:tabs>
          <w:tab w:val="num" w:pos="1800"/>
        </w:tabs>
        <w:ind w:left="1800" w:hanging="360"/>
      </w:pPr>
      <w:rPr>
        <w:rFonts w:ascii="Times New Roman" w:eastAsia="Times New Roman" w:hAnsi="Times New Roman" w:cs="Akhbar 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D5B8B"/>
    <w:multiLevelType w:val="hybridMultilevel"/>
    <w:tmpl w:val="4A340D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7C1DD8"/>
    <w:multiLevelType w:val="hybridMultilevel"/>
    <w:tmpl w:val="3A96E78C"/>
    <w:lvl w:ilvl="0" w:tplc="3086EC84">
      <w:start w:val="1"/>
      <w:numFmt w:val="decimal"/>
      <w:lvlText w:val="%1."/>
      <w:lvlJc w:val="left"/>
      <w:pPr>
        <w:tabs>
          <w:tab w:val="num" w:pos="0"/>
        </w:tabs>
        <w:ind w:right="360" w:hanging="360"/>
      </w:pPr>
      <w:rPr>
        <w:rFonts w:hint="default"/>
        <w:sz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15289F"/>
    <w:multiLevelType w:val="hybridMultilevel"/>
    <w:tmpl w:val="38D48A42"/>
    <w:lvl w:ilvl="0" w:tplc="CE7E439C">
      <w:start w:val="1"/>
      <w:numFmt w:val="bullet"/>
      <w:lvlText w:val=""/>
      <w:lvlJc w:val="left"/>
      <w:pPr>
        <w:tabs>
          <w:tab w:val="num" w:pos="795"/>
        </w:tabs>
        <w:ind w:left="795" w:hanging="360"/>
      </w:pPr>
      <w:rPr>
        <w:rFonts w:ascii="Wingdings" w:hAnsi="Wingdings" w:hint="default"/>
        <w:color w:val="auto"/>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5E50DE1"/>
    <w:multiLevelType w:val="hybridMultilevel"/>
    <w:tmpl w:val="3C423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D4039"/>
    <w:multiLevelType w:val="hybridMultilevel"/>
    <w:tmpl w:val="35FEAD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945A7A"/>
    <w:multiLevelType w:val="hybridMultilevel"/>
    <w:tmpl w:val="6EC643A8"/>
    <w:lvl w:ilvl="0" w:tplc="FCB8D844">
      <w:numFmt w:val="bullet"/>
      <w:lvlText w:val="-"/>
      <w:lvlJc w:val="left"/>
      <w:pPr>
        <w:tabs>
          <w:tab w:val="num" w:pos="1080"/>
        </w:tabs>
        <w:ind w:left="1080" w:hanging="360"/>
      </w:pPr>
      <w:rPr>
        <w:rFonts w:ascii="Times New Roman" w:eastAsia="Times New Roman" w:hAnsi="Times New Roman" w:cs="Akhbar MT"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D25324"/>
    <w:multiLevelType w:val="hybridMultilevel"/>
    <w:tmpl w:val="22765238"/>
    <w:lvl w:ilvl="0" w:tplc="0E0A1A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DF108D"/>
    <w:multiLevelType w:val="hybridMultilevel"/>
    <w:tmpl w:val="3654B92A"/>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F173A9"/>
    <w:multiLevelType w:val="singleLevel"/>
    <w:tmpl w:val="04090001"/>
    <w:lvl w:ilvl="0">
      <w:start w:val="1"/>
      <w:numFmt w:val="chosung"/>
      <w:lvlText w:val=""/>
      <w:lvlJc w:val="center"/>
      <w:pPr>
        <w:tabs>
          <w:tab w:val="num" w:pos="648"/>
        </w:tabs>
        <w:ind w:right="360" w:hanging="72"/>
      </w:pPr>
      <w:rPr>
        <w:rFonts w:ascii="Symbol" w:hAnsi="Symbol" w:hint="default"/>
      </w:rPr>
    </w:lvl>
  </w:abstractNum>
  <w:abstractNum w:abstractNumId="16" w15:restartNumberingAfterBreak="0">
    <w:nsid w:val="344862FD"/>
    <w:multiLevelType w:val="hybridMultilevel"/>
    <w:tmpl w:val="3AB2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35601"/>
    <w:multiLevelType w:val="hybridMultilevel"/>
    <w:tmpl w:val="3C669EA0"/>
    <w:lvl w:ilvl="0" w:tplc="FCB8D844">
      <w:numFmt w:val="bullet"/>
      <w:lvlText w:val="-"/>
      <w:lvlJc w:val="left"/>
      <w:pPr>
        <w:tabs>
          <w:tab w:val="num" w:pos="1080"/>
        </w:tabs>
        <w:ind w:left="1080" w:hanging="360"/>
      </w:pPr>
      <w:rPr>
        <w:rFonts w:ascii="Times New Roman" w:eastAsia="Times New Roman" w:hAnsi="Times New Roman" w:cs="Akhbar M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322978"/>
    <w:multiLevelType w:val="hybridMultilevel"/>
    <w:tmpl w:val="15965E50"/>
    <w:lvl w:ilvl="0" w:tplc="3086EC84">
      <w:start w:val="1"/>
      <w:numFmt w:val="decimal"/>
      <w:lvlText w:val="%1."/>
      <w:lvlJc w:val="left"/>
      <w:pPr>
        <w:tabs>
          <w:tab w:val="num" w:pos="360"/>
        </w:tabs>
        <w:ind w:right="36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C5AEE"/>
    <w:multiLevelType w:val="hybridMultilevel"/>
    <w:tmpl w:val="58481C24"/>
    <w:lvl w:ilvl="0" w:tplc="FCB8D844">
      <w:numFmt w:val="bullet"/>
      <w:lvlText w:val="-"/>
      <w:lvlJc w:val="left"/>
      <w:pPr>
        <w:tabs>
          <w:tab w:val="num" w:pos="1080"/>
        </w:tabs>
        <w:ind w:left="1080" w:hanging="360"/>
      </w:pPr>
      <w:rPr>
        <w:rFonts w:ascii="Times New Roman" w:eastAsia="Times New Roman" w:hAnsi="Times New Roman" w:cs="Akhbar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E5101D"/>
    <w:multiLevelType w:val="hybridMultilevel"/>
    <w:tmpl w:val="7D64E5B6"/>
    <w:lvl w:ilvl="0" w:tplc="8ADA66C2">
      <w:start w:val="1"/>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27235"/>
    <w:multiLevelType w:val="hybridMultilevel"/>
    <w:tmpl w:val="2064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C84DB1"/>
    <w:multiLevelType w:val="hybridMultilevel"/>
    <w:tmpl w:val="25DCF606"/>
    <w:lvl w:ilvl="0" w:tplc="FCB8D844">
      <w:numFmt w:val="bullet"/>
      <w:lvlText w:val="-"/>
      <w:lvlJc w:val="left"/>
      <w:pPr>
        <w:tabs>
          <w:tab w:val="num" w:pos="720"/>
        </w:tabs>
        <w:ind w:left="720" w:hanging="360"/>
      </w:pPr>
      <w:rPr>
        <w:rFonts w:ascii="Times New Roman" w:eastAsia="Times New Roman" w:hAnsi="Times New Roman"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D0523"/>
    <w:multiLevelType w:val="hybridMultilevel"/>
    <w:tmpl w:val="740EA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A5EB4"/>
    <w:multiLevelType w:val="hybridMultilevel"/>
    <w:tmpl w:val="12E63FF0"/>
    <w:lvl w:ilvl="0" w:tplc="436878B4">
      <w:numFmt w:val="bullet"/>
      <w:lvlText w:val="-"/>
      <w:lvlJc w:val="left"/>
      <w:pPr>
        <w:ind w:left="990" w:hanging="360"/>
      </w:pPr>
      <w:rPr>
        <w:rFonts w:ascii="Arabic Transparent" w:eastAsia="Times New Roman" w:hAnsi="Arabic Transparent" w:cs="Arabic Transparent"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22701DC"/>
    <w:multiLevelType w:val="hybridMultilevel"/>
    <w:tmpl w:val="0E8C82D0"/>
    <w:lvl w:ilvl="0" w:tplc="CE7E439C">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43E20501"/>
    <w:multiLevelType w:val="hybridMultilevel"/>
    <w:tmpl w:val="44141FC8"/>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7" w15:restartNumberingAfterBreak="0">
    <w:nsid w:val="49CC5BAE"/>
    <w:multiLevelType w:val="hybridMultilevel"/>
    <w:tmpl w:val="B956C8B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8" w15:restartNumberingAfterBreak="0">
    <w:nsid w:val="4ADE709D"/>
    <w:multiLevelType w:val="multilevel"/>
    <w:tmpl w:val="736E9D74"/>
    <w:lvl w:ilvl="0">
      <w:numFmt w:val="bullet"/>
      <w:lvlText w:val="-"/>
      <w:lvlJc w:val="left"/>
      <w:pPr>
        <w:tabs>
          <w:tab w:val="num" w:pos="1080"/>
        </w:tabs>
        <w:ind w:left="1080" w:hanging="360"/>
      </w:pPr>
      <w:rPr>
        <w:rFonts w:ascii="Times New Roman" w:eastAsia="Times New Roman" w:hAnsi="Times New Roman" w:cs="Akhbar MT"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965F1D"/>
    <w:multiLevelType w:val="hybridMultilevel"/>
    <w:tmpl w:val="291674CC"/>
    <w:lvl w:ilvl="0" w:tplc="CE7E43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212D2"/>
    <w:multiLevelType w:val="hybridMultilevel"/>
    <w:tmpl w:val="7396E1D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1" w15:restartNumberingAfterBreak="0">
    <w:nsid w:val="52CA652A"/>
    <w:multiLevelType w:val="hybridMultilevel"/>
    <w:tmpl w:val="A1F0E7F8"/>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53C020FC"/>
    <w:multiLevelType w:val="hybridMultilevel"/>
    <w:tmpl w:val="321A8CF4"/>
    <w:lvl w:ilvl="0" w:tplc="2EB4396E">
      <w:numFmt w:val="bullet"/>
      <w:lvlText w:val="-"/>
      <w:lvlJc w:val="left"/>
      <w:pPr>
        <w:ind w:left="1052" w:hanging="360"/>
      </w:pPr>
      <w:rPr>
        <w:rFonts w:ascii="Arabic Transparent" w:eastAsia="Times New Roman" w:hAnsi="Arabic Transparent" w:cs="Arabic Transparent"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33" w15:restartNumberingAfterBreak="0">
    <w:nsid w:val="54917918"/>
    <w:multiLevelType w:val="hybridMultilevel"/>
    <w:tmpl w:val="830498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A4228"/>
    <w:multiLevelType w:val="hybridMultilevel"/>
    <w:tmpl w:val="6E68E71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6468439C"/>
    <w:multiLevelType w:val="hybridMultilevel"/>
    <w:tmpl w:val="16F2CB8A"/>
    <w:lvl w:ilvl="0" w:tplc="04090005">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65C86A58"/>
    <w:multiLevelType w:val="hybridMultilevel"/>
    <w:tmpl w:val="1B04A7E0"/>
    <w:lvl w:ilvl="0" w:tplc="CE7E439C">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7" w15:restartNumberingAfterBreak="0">
    <w:nsid w:val="65CF776F"/>
    <w:multiLevelType w:val="hybridMultilevel"/>
    <w:tmpl w:val="6456A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E3A39"/>
    <w:multiLevelType w:val="hybridMultilevel"/>
    <w:tmpl w:val="98CC3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8B34EC"/>
    <w:multiLevelType w:val="hybridMultilevel"/>
    <w:tmpl w:val="013A8EDC"/>
    <w:lvl w:ilvl="0" w:tplc="F42AB652">
      <w:numFmt w:val="bullet"/>
      <w:lvlText w:val="-"/>
      <w:lvlJc w:val="left"/>
      <w:pPr>
        <w:ind w:left="962" w:hanging="360"/>
      </w:pPr>
      <w:rPr>
        <w:rFonts w:ascii="Arabic Transparent" w:eastAsia="Times New Roman" w:hAnsi="Arabic Transparent" w:cs="Arabic Transparent" w:hint="default"/>
        <w:lang w:bidi="ar-SA"/>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0" w15:restartNumberingAfterBreak="0">
    <w:nsid w:val="6B795BC1"/>
    <w:multiLevelType w:val="hybridMultilevel"/>
    <w:tmpl w:val="A55A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326C7"/>
    <w:multiLevelType w:val="hybridMultilevel"/>
    <w:tmpl w:val="A5DEC4AE"/>
    <w:lvl w:ilvl="0" w:tplc="04090005">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21276"/>
    <w:multiLevelType w:val="hybridMultilevel"/>
    <w:tmpl w:val="EF6C9C46"/>
    <w:lvl w:ilvl="0" w:tplc="3F646D14">
      <w:start w:val="165"/>
      <w:numFmt w:val="bullet"/>
      <w:lvlText w:val="-"/>
      <w:lvlJc w:val="left"/>
      <w:pPr>
        <w:tabs>
          <w:tab w:val="num" w:pos="1800"/>
        </w:tabs>
        <w:ind w:left="1800" w:hanging="360"/>
      </w:pPr>
      <w:rPr>
        <w:rFonts w:ascii="Times New Roman" w:eastAsia="Times New Roman" w:hAnsi="Times New Roman" w:cs="Akhbar MT"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0B80936"/>
    <w:multiLevelType w:val="hybridMultilevel"/>
    <w:tmpl w:val="1D8E4AA8"/>
    <w:lvl w:ilvl="0" w:tplc="CE7E439C">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4" w15:restartNumberingAfterBreak="0">
    <w:nsid w:val="714241D4"/>
    <w:multiLevelType w:val="multilevel"/>
    <w:tmpl w:val="3C669EA0"/>
    <w:lvl w:ilvl="0">
      <w:numFmt w:val="bullet"/>
      <w:lvlText w:val="-"/>
      <w:lvlJc w:val="left"/>
      <w:pPr>
        <w:tabs>
          <w:tab w:val="num" w:pos="1080"/>
        </w:tabs>
        <w:ind w:left="1080" w:hanging="360"/>
      </w:pPr>
      <w:rPr>
        <w:rFonts w:ascii="Times New Roman" w:eastAsia="Times New Roman" w:hAnsi="Times New Roman" w:cs="Akhbar MT"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1790B64"/>
    <w:multiLevelType w:val="hybridMultilevel"/>
    <w:tmpl w:val="5A469F66"/>
    <w:lvl w:ilvl="0" w:tplc="FCB8D844">
      <w:numFmt w:val="bullet"/>
      <w:lvlText w:val="-"/>
      <w:lvlJc w:val="left"/>
      <w:pPr>
        <w:tabs>
          <w:tab w:val="num" w:pos="1080"/>
        </w:tabs>
        <w:ind w:left="1080" w:hanging="360"/>
      </w:pPr>
      <w:rPr>
        <w:rFonts w:ascii="Times New Roman" w:eastAsia="Times New Roman" w:hAnsi="Times New Roman" w:cs="Akhbar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1C90ABA"/>
    <w:multiLevelType w:val="hybridMultilevel"/>
    <w:tmpl w:val="4E2EB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0903AB"/>
    <w:multiLevelType w:val="hybridMultilevel"/>
    <w:tmpl w:val="5316C36A"/>
    <w:lvl w:ilvl="0" w:tplc="BEE4DB44">
      <w:start w:val="1"/>
      <w:numFmt w:val="decimal"/>
      <w:lvlText w:val="%1."/>
      <w:lvlJc w:val="left"/>
      <w:pPr>
        <w:ind w:left="450" w:hanging="360"/>
      </w:pPr>
      <w:rPr>
        <w:rFonts w:ascii="Arabic Transparent" w:cs="Arabic Transparent"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68A6C70"/>
    <w:multiLevelType w:val="hybridMultilevel"/>
    <w:tmpl w:val="A7001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E64004"/>
    <w:multiLevelType w:val="singleLevel"/>
    <w:tmpl w:val="3086EC84"/>
    <w:lvl w:ilvl="0">
      <w:start w:val="1"/>
      <w:numFmt w:val="decimal"/>
      <w:lvlText w:val="%1."/>
      <w:lvlJc w:val="left"/>
      <w:pPr>
        <w:tabs>
          <w:tab w:val="num" w:pos="360"/>
        </w:tabs>
        <w:ind w:right="360" w:hanging="360"/>
      </w:pPr>
      <w:rPr>
        <w:rFonts w:hint="default"/>
        <w:sz w:val="32"/>
      </w:rPr>
    </w:lvl>
  </w:abstractNum>
  <w:abstractNum w:abstractNumId="50" w15:restartNumberingAfterBreak="0">
    <w:nsid w:val="7DF738BE"/>
    <w:multiLevelType w:val="hybridMultilevel"/>
    <w:tmpl w:val="031EFBDC"/>
    <w:lvl w:ilvl="0" w:tplc="E2125A84">
      <w:numFmt w:val="bullet"/>
      <w:lvlText w:val="-"/>
      <w:lvlJc w:val="left"/>
      <w:pPr>
        <w:tabs>
          <w:tab w:val="num" w:pos="720"/>
        </w:tabs>
        <w:ind w:left="720" w:hanging="360"/>
      </w:pPr>
      <w:rPr>
        <w:rFonts w:ascii="Times New Roman" w:eastAsia="Times New Roman" w:hAnsi="Times New Roman"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2"/>
  </w:num>
  <w:num w:numId="3">
    <w:abstractNumId w:val="15"/>
  </w:num>
  <w:num w:numId="4">
    <w:abstractNumId w:val="31"/>
  </w:num>
  <w:num w:numId="5">
    <w:abstractNumId w:val="30"/>
  </w:num>
  <w:num w:numId="6">
    <w:abstractNumId w:val="27"/>
  </w:num>
  <w:num w:numId="7">
    <w:abstractNumId w:val="35"/>
  </w:num>
  <w:num w:numId="8">
    <w:abstractNumId w:val="4"/>
  </w:num>
  <w:num w:numId="9">
    <w:abstractNumId w:val="11"/>
  </w:num>
  <w:num w:numId="10">
    <w:abstractNumId w:val="36"/>
  </w:num>
  <w:num w:numId="11">
    <w:abstractNumId w:val="43"/>
  </w:num>
  <w:num w:numId="12">
    <w:abstractNumId w:val="29"/>
  </w:num>
  <w:num w:numId="13">
    <w:abstractNumId w:val="9"/>
  </w:num>
  <w:num w:numId="14">
    <w:abstractNumId w:val="25"/>
  </w:num>
  <w:num w:numId="15">
    <w:abstractNumId w:val="42"/>
  </w:num>
  <w:num w:numId="16">
    <w:abstractNumId w:val="6"/>
  </w:num>
  <w:num w:numId="17">
    <w:abstractNumId w:val="33"/>
  </w:num>
  <w:num w:numId="18">
    <w:abstractNumId w:val="8"/>
  </w:num>
  <w:num w:numId="19">
    <w:abstractNumId w:val="38"/>
  </w:num>
  <w:num w:numId="20">
    <w:abstractNumId w:val="18"/>
  </w:num>
  <w:num w:numId="21">
    <w:abstractNumId w:val="21"/>
  </w:num>
  <w:num w:numId="22">
    <w:abstractNumId w:val="23"/>
  </w:num>
  <w:num w:numId="23">
    <w:abstractNumId w:val="50"/>
  </w:num>
  <w:num w:numId="24">
    <w:abstractNumId w:val="46"/>
  </w:num>
  <w:num w:numId="25">
    <w:abstractNumId w:val="22"/>
  </w:num>
  <w:num w:numId="26">
    <w:abstractNumId w:val="41"/>
  </w:num>
  <w:num w:numId="27">
    <w:abstractNumId w:val="45"/>
  </w:num>
  <w:num w:numId="28">
    <w:abstractNumId w:val="19"/>
  </w:num>
  <w:num w:numId="29">
    <w:abstractNumId w:val="1"/>
  </w:num>
  <w:num w:numId="30">
    <w:abstractNumId w:val="28"/>
  </w:num>
  <w:num w:numId="31">
    <w:abstractNumId w:val="7"/>
  </w:num>
  <w:num w:numId="32">
    <w:abstractNumId w:val="17"/>
  </w:num>
  <w:num w:numId="33">
    <w:abstractNumId w:val="44"/>
  </w:num>
  <w:num w:numId="34">
    <w:abstractNumId w:val="12"/>
  </w:num>
  <w:num w:numId="35">
    <w:abstractNumId w:val="14"/>
  </w:num>
  <w:num w:numId="36">
    <w:abstractNumId w:val="34"/>
  </w:num>
  <w:num w:numId="37">
    <w:abstractNumId w:val="13"/>
  </w:num>
  <w:num w:numId="38">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20"/>
  </w:num>
  <w:num w:numId="41">
    <w:abstractNumId w:val="16"/>
  </w:num>
  <w:num w:numId="42">
    <w:abstractNumId w:val="10"/>
  </w:num>
  <w:num w:numId="43">
    <w:abstractNumId w:val="40"/>
  </w:num>
  <w:num w:numId="44">
    <w:abstractNumId w:val="41"/>
  </w:num>
  <w:num w:numId="45">
    <w:abstractNumId w:val="48"/>
  </w:num>
  <w:num w:numId="46">
    <w:abstractNumId w:val="37"/>
  </w:num>
  <w:num w:numId="47">
    <w:abstractNumId w:val="4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0"/>
  </w:num>
  <w:num w:numId="50">
    <w:abstractNumId w:val="26"/>
  </w:num>
  <w:num w:numId="51">
    <w:abstractNumId w:val="32"/>
  </w:num>
  <w:num w:numId="52">
    <w:abstractNumId w:val="39"/>
  </w:num>
  <w:num w:numId="53">
    <w:abstractNumId w:val="5"/>
  </w:num>
  <w:num w:numId="54">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ar-S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46"/>
    <w:rsid w:val="00000EDD"/>
    <w:rsid w:val="000036C8"/>
    <w:rsid w:val="00006887"/>
    <w:rsid w:val="00007CCE"/>
    <w:rsid w:val="000164AB"/>
    <w:rsid w:val="00017805"/>
    <w:rsid w:val="00017EA9"/>
    <w:rsid w:val="00020FD3"/>
    <w:rsid w:val="000211E9"/>
    <w:rsid w:val="0002226C"/>
    <w:rsid w:val="00022597"/>
    <w:rsid w:val="00023D30"/>
    <w:rsid w:val="000279DE"/>
    <w:rsid w:val="000367DF"/>
    <w:rsid w:val="00043747"/>
    <w:rsid w:val="00045244"/>
    <w:rsid w:val="00055B08"/>
    <w:rsid w:val="0006294F"/>
    <w:rsid w:val="00064412"/>
    <w:rsid w:val="000646D5"/>
    <w:rsid w:val="000661FE"/>
    <w:rsid w:val="000748FE"/>
    <w:rsid w:val="00074EB2"/>
    <w:rsid w:val="00076D4E"/>
    <w:rsid w:val="0008088B"/>
    <w:rsid w:val="00080CA3"/>
    <w:rsid w:val="00082928"/>
    <w:rsid w:val="00085DEB"/>
    <w:rsid w:val="00085DED"/>
    <w:rsid w:val="00092921"/>
    <w:rsid w:val="00092E32"/>
    <w:rsid w:val="00093F4D"/>
    <w:rsid w:val="000A0855"/>
    <w:rsid w:val="000A3012"/>
    <w:rsid w:val="000A41FA"/>
    <w:rsid w:val="000A5FF7"/>
    <w:rsid w:val="000B17B3"/>
    <w:rsid w:val="000C2912"/>
    <w:rsid w:val="000C79E2"/>
    <w:rsid w:val="000D60FB"/>
    <w:rsid w:val="000E0ECD"/>
    <w:rsid w:val="000E42AA"/>
    <w:rsid w:val="000F2F54"/>
    <w:rsid w:val="000F5A8B"/>
    <w:rsid w:val="000F7D57"/>
    <w:rsid w:val="0010264B"/>
    <w:rsid w:val="0010345C"/>
    <w:rsid w:val="00105291"/>
    <w:rsid w:val="00110EEC"/>
    <w:rsid w:val="0011135F"/>
    <w:rsid w:val="00111CAA"/>
    <w:rsid w:val="00112945"/>
    <w:rsid w:val="00113BA4"/>
    <w:rsid w:val="00113F6A"/>
    <w:rsid w:val="00121F1B"/>
    <w:rsid w:val="00123788"/>
    <w:rsid w:val="00123984"/>
    <w:rsid w:val="00124E10"/>
    <w:rsid w:val="00135BDE"/>
    <w:rsid w:val="001364CE"/>
    <w:rsid w:val="00136E21"/>
    <w:rsid w:val="001378BF"/>
    <w:rsid w:val="00143E27"/>
    <w:rsid w:val="001464FE"/>
    <w:rsid w:val="00147912"/>
    <w:rsid w:val="001538DF"/>
    <w:rsid w:val="00153C1D"/>
    <w:rsid w:val="00154CDE"/>
    <w:rsid w:val="001643A5"/>
    <w:rsid w:val="00164641"/>
    <w:rsid w:val="00165F59"/>
    <w:rsid w:val="001760A3"/>
    <w:rsid w:val="00180A0B"/>
    <w:rsid w:val="00184016"/>
    <w:rsid w:val="00191939"/>
    <w:rsid w:val="001936D2"/>
    <w:rsid w:val="00195F5E"/>
    <w:rsid w:val="00196C27"/>
    <w:rsid w:val="001A0C82"/>
    <w:rsid w:val="001B0E3B"/>
    <w:rsid w:val="001C03D9"/>
    <w:rsid w:val="001C44BA"/>
    <w:rsid w:val="001D05EB"/>
    <w:rsid w:val="001E0DDF"/>
    <w:rsid w:val="001F417F"/>
    <w:rsid w:val="001F6135"/>
    <w:rsid w:val="00211026"/>
    <w:rsid w:val="00212058"/>
    <w:rsid w:val="00222735"/>
    <w:rsid w:val="00223B41"/>
    <w:rsid w:val="0022429A"/>
    <w:rsid w:val="002254F7"/>
    <w:rsid w:val="0022621F"/>
    <w:rsid w:val="0023223E"/>
    <w:rsid w:val="0023546B"/>
    <w:rsid w:val="00235E35"/>
    <w:rsid w:val="00235F90"/>
    <w:rsid w:val="00236DBD"/>
    <w:rsid w:val="00242ABB"/>
    <w:rsid w:val="00243091"/>
    <w:rsid w:val="00247E0F"/>
    <w:rsid w:val="00252C5A"/>
    <w:rsid w:val="00254897"/>
    <w:rsid w:val="00255CD9"/>
    <w:rsid w:val="00262F85"/>
    <w:rsid w:val="00266219"/>
    <w:rsid w:val="00267DAA"/>
    <w:rsid w:val="00273363"/>
    <w:rsid w:val="00274C7B"/>
    <w:rsid w:val="00276A13"/>
    <w:rsid w:val="00276CDF"/>
    <w:rsid w:val="0028253D"/>
    <w:rsid w:val="00285929"/>
    <w:rsid w:val="00285ADE"/>
    <w:rsid w:val="00291BBD"/>
    <w:rsid w:val="00296940"/>
    <w:rsid w:val="0029742F"/>
    <w:rsid w:val="00297E52"/>
    <w:rsid w:val="002A4961"/>
    <w:rsid w:val="002B50CD"/>
    <w:rsid w:val="002B688C"/>
    <w:rsid w:val="002B7E23"/>
    <w:rsid w:val="002C6F4E"/>
    <w:rsid w:val="002C7D1F"/>
    <w:rsid w:val="002D0CAB"/>
    <w:rsid w:val="002D3F8D"/>
    <w:rsid w:val="002D4430"/>
    <w:rsid w:val="002D4D0F"/>
    <w:rsid w:val="002D6149"/>
    <w:rsid w:val="002E1EEA"/>
    <w:rsid w:val="002E4EA1"/>
    <w:rsid w:val="002F14D5"/>
    <w:rsid w:val="002F2F0F"/>
    <w:rsid w:val="002F5E0D"/>
    <w:rsid w:val="002F6ED5"/>
    <w:rsid w:val="00306786"/>
    <w:rsid w:val="00307160"/>
    <w:rsid w:val="00307E2E"/>
    <w:rsid w:val="00310327"/>
    <w:rsid w:val="0031119F"/>
    <w:rsid w:val="0031321B"/>
    <w:rsid w:val="00320AD8"/>
    <w:rsid w:val="0032161F"/>
    <w:rsid w:val="00322696"/>
    <w:rsid w:val="00324D6F"/>
    <w:rsid w:val="003308BF"/>
    <w:rsid w:val="00334242"/>
    <w:rsid w:val="003379B2"/>
    <w:rsid w:val="00337AA1"/>
    <w:rsid w:val="00340509"/>
    <w:rsid w:val="00351A69"/>
    <w:rsid w:val="0035294C"/>
    <w:rsid w:val="00362FA6"/>
    <w:rsid w:val="00362FFE"/>
    <w:rsid w:val="00363423"/>
    <w:rsid w:val="003713FA"/>
    <w:rsid w:val="00371997"/>
    <w:rsid w:val="0037230B"/>
    <w:rsid w:val="00373813"/>
    <w:rsid w:val="003756F7"/>
    <w:rsid w:val="00375832"/>
    <w:rsid w:val="003902E8"/>
    <w:rsid w:val="00394EC5"/>
    <w:rsid w:val="0039666C"/>
    <w:rsid w:val="003A3284"/>
    <w:rsid w:val="003A4069"/>
    <w:rsid w:val="003A4375"/>
    <w:rsid w:val="003A5D62"/>
    <w:rsid w:val="003B047E"/>
    <w:rsid w:val="003B186C"/>
    <w:rsid w:val="003B2C45"/>
    <w:rsid w:val="003B34AB"/>
    <w:rsid w:val="003B3FE8"/>
    <w:rsid w:val="003B676F"/>
    <w:rsid w:val="003C02E6"/>
    <w:rsid w:val="003C6434"/>
    <w:rsid w:val="003D7948"/>
    <w:rsid w:val="003E0AD1"/>
    <w:rsid w:val="003E174F"/>
    <w:rsid w:val="003E4A78"/>
    <w:rsid w:val="003E65F7"/>
    <w:rsid w:val="003F160D"/>
    <w:rsid w:val="003F1A36"/>
    <w:rsid w:val="003F31C1"/>
    <w:rsid w:val="003F3727"/>
    <w:rsid w:val="00406BA6"/>
    <w:rsid w:val="00407E09"/>
    <w:rsid w:val="0041105D"/>
    <w:rsid w:val="00414A48"/>
    <w:rsid w:val="0042585E"/>
    <w:rsid w:val="00426DE6"/>
    <w:rsid w:val="00426FAB"/>
    <w:rsid w:val="0043117B"/>
    <w:rsid w:val="004331CF"/>
    <w:rsid w:val="00437D5D"/>
    <w:rsid w:val="00437F2F"/>
    <w:rsid w:val="00440F63"/>
    <w:rsid w:val="004426BE"/>
    <w:rsid w:val="00444EBB"/>
    <w:rsid w:val="00446C54"/>
    <w:rsid w:val="00452025"/>
    <w:rsid w:val="004556A8"/>
    <w:rsid w:val="00455D58"/>
    <w:rsid w:val="0045677C"/>
    <w:rsid w:val="00461BBC"/>
    <w:rsid w:val="00467E49"/>
    <w:rsid w:val="00471503"/>
    <w:rsid w:val="00472B86"/>
    <w:rsid w:val="00475786"/>
    <w:rsid w:val="00475917"/>
    <w:rsid w:val="00476394"/>
    <w:rsid w:val="00476892"/>
    <w:rsid w:val="004826BF"/>
    <w:rsid w:val="00483397"/>
    <w:rsid w:val="004865F0"/>
    <w:rsid w:val="00487E9F"/>
    <w:rsid w:val="00495C6D"/>
    <w:rsid w:val="004A0661"/>
    <w:rsid w:val="004A0D00"/>
    <w:rsid w:val="004A29CC"/>
    <w:rsid w:val="004A3E6B"/>
    <w:rsid w:val="004A3F0B"/>
    <w:rsid w:val="004A5A7D"/>
    <w:rsid w:val="004B642C"/>
    <w:rsid w:val="004B7FB9"/>
    <w:rsid w:val="004C16B3"/>
    <w:rsid w:val="004C1908"/>
    <w:rsid w:val="004C463F"/>
    <w:rsid w:val="004C47A9"/>
    <w:rsid w:val="004C62CA"/>
    <w:rsid w:val="004C6A4C"/>
    <w:rsid w:val="004D07F7"/>
    <w:rsid w:val="004D7CB5"/>
    <w:rsid w:val="004E0855"/>
    <w:rsid w:val="004E565B"/>
    <w:rsid w:val="004E7990"/>
    <w:rsid w:val="004F1CBF"/>
    <w:rsid w:val="004F3F54"/>
    <w:rsid w:val="00501D99"/>
    <w:rsid w:val="00505F98"/>
    <w:rsid w:val="00510CE9"/>
    <w:rsid w:val="00515C8D"/>
    <w:rsid w:val="005173D5"/>
    <w:rsid w:val="0051781D"/>
    <w:rsid w:val="00522FFA"/>
    <w:rsid w:val="00533E8D"/>
    <w:rsid w:val="0053414A"/>
    <w:rsid w:val="005350D5"/>
    <w:rsid w:val="005358F1"/>
    <w:rsid w:val="00541BE5"/>
    <w:rsid w:val="005425CB"/>
    <w:rsid w:val="005466BA"/>
    <w:rsid w:val="00546960"/>
    <w:rsid w:val="0055305D"/>
    <w:rsid w:val="0055511E"/>
    <w:rsid w:val="005614B9"/>
    <w:rsid w:val="00566C08"/>
    <w:rsid w:val="00567D0B"/>
    <w:rsid w:val="005733DF"/>
    <w:rsid w:val="0057640F"/>
    <w:rsid w:val="00577FAB"/>
    <w:rsid w:val="00585758"/>
    <w:rsid w:val="005864B6"/>
    <w:rsid w:val="00590130"/>
    <w:rsid w:val="005910DD"/>
    <w:rsid w:val="00595623"/>
    <w:rsid w:val="005A3C3F"/>
    <w:rsid w:val="005A4FCF"/>
    <w:rsid w:val="005A5CB4"/>
    <w:rsid w:val="005A6B0B"/>
    <w:rsid w:val="005B061B"/>
    <w:rsid w:val="005B1BD3"/>
    <w:rsid w:val="005B2405"/>
    <w:rsid w:val="005C50C3"/>
    <w:rsid w:val="005C5781"/>
    <w:rsid w:val="005D7EBE"/>
    <w:rsid w:val="005E08C8"/>
    <w:rsid w:val="005E1FCE"/>
    <w:rsid w:val="005F7176"/>
    <w:rsid w:val="00603E09"/>
    <w:rsid w:val="0061623F"/>
    <w:rsid w:val="00617F78"/>
    <w:rsid w:val="006279F9"/>
    <w:rsid w:val="006406E9"/>
    <w:rsid w:val="00646610"/>
    <w:rsid w:val="0065066A"/>
    <w:rsid w:val="006527E3"/>
    <w:rsid w:val="00654ED9"/>
    <w:rsid w:val="00660874"/>
    <w:rsid w:val="00661D5C"/>
    <w:rsid w:val="006637DA"/>
    <w:rsid w:val="00663F3E"/>
    <w:rsid w:val="0066400A"/>
    <w:rsid w:val="00666A9D"/>
    <w:rsid w:val="006737B5"/>
    <w:rsid w:val="00675880"/>
    <w:rsid w:val="006851F2"/>
    <w:rsid w:val="006865EA"/>
    <w:rsid w:val="006932AF"/>
    <w:rsid w:val="00697970"/>
    <w:rsid w:val="006A107E"/>
    <w:rsid w:val="006A6738"/>
    <w:rsid w:val="006A7F11"/>
    <w:rsid w:val="006B2D14"/>
    <w:rsid w:val="006C25A9"/>
    <w:rsid w:val="006C3758"/>
    <w:rsid w:val="006C44C1"/>
    <w:rsid w:val="006D111D"/>
    <w:rsid w:val="006D1261"/>
    <w:rsid w:val="006D5E42"/>
    <w:rsid w:val="006D676A"/>
    <w:rsid w:val="006D7013"/>
    <w:rsid w:val="006D7E42"/>
    <w:rsid w:val="006E1258"/>
    <w:rsid w:val="006E27C6"/>
    <w:rsid w:val="006F19A3"/>
    <w:rsid w:val="006F2CC4"/>
    <w:rsid w:val="006F3B9B"/>
    <w:rsid w:val="00701399"/>
    <w:rsid w:val="00705500"/>
    <w:rsid w:val="0070623F"/>
    <w:rsid w:val="00710BF1"/>
    <w:rsid w:val="007121F3"/>
    <w:rsid w:val="0072109E"/>
    <w:rsid w:val="007248D6"/>
    <w:rsid w:val="00724E88"/>
    <w:rsid w:val="00726B3B"/>
    <w:rsid w:val="00732B22"/>
    <w:rsid w:val="007458B1"/>
    <w:rsid w:val="0074623D"/>
    <w:rsid w:val="00746460"/>
    <w:rsid w:val="00754348"/>
    <w:rsid w:val="00755C94"/>
    <w:rsid w:val="007617B8"/>
    <w:rsid w:val="0076203C"/>
    <w:rsid w:val="00767C9B"/>
    <w:rsid w:val="00771E7F"/>
    <w:rsid w:val="00776EAC"/>
    <w:rsid w:val="00780DCF"/>
    <w:rsid w:val="00785E1E"/>
    <w:rsid w:val="007952B3"/>
    <w:rsid w:val="00796F65"/>
    <w:rsid w:val="007A46BE"/>
    <w:rsid w:val="007A6489"/>
    <w:rsid w:val="007A697C"/>
    <w:rsid w:val="007A753A"/>
    <w:rsid w:val="007A75F8"/>
    <w:rsid w:val="007B12A8"/>
    <w:rsid w:val="007B69EF"/>
    <w:rsid w:val="007C32F5"/>
    <w:rsid w:val="007C4674"/>
    <w:rsid w:val="007C48D0"/>
    <w:rsid w:val="007E2C07"/>
    <w:rsid w:val="007E761F"/>
    <w:rsid w:val="007F0589"/>
    <w:rsid w:val="007F6B93"/>
    <w:rsid w:val="008068A1"/>
    <w:rsid w:val="00807DD0"/>
    <w:rsid w:val="00810777"/>
    <w:rsid w:val="0081146E"/>
    <w:rsid w:val="008121FC"/>
    <w:rsid w:val="00814FB6"/>
    <w:rsid w:val="00816564"/>
    <w:rsid w:val="008165F2"/>
    <w:rsid w:val="00816E97"/>
    <w:rsid w:val="00823877"/>
    <w:rsid w:val="00823B93"/>
    <w:rsid w:val="0082552A"/>
    <w:rsid w:val="00832B81"/>
    <w:rsid w:val="0083312E"/>
    <w:rsid w:val="008350B9"/>
    <w:rsid w:val="008368E6"/>
    <w:rsid w:val="00841513"/>
    <w:rsid w:val="00841E71"/>
    <w:rsid w:val="00842669"/>
    <w:rsid w:val="00844E04"/>
    <w:rsid w:val="0085260C"/>
    <w:rsid w:val="00857569"/>
    <w:rsid w:val="00860BE7"/>
    <w:rsid w:val="008653B4"/>
    <w:rsid w:val="00870162"/>
    <w:rsid w:val="008702FC"/>
    <w:rsid w:val="00880D9A"/>
    <w:rsid w:val="008811FC"/>
    <w:rsid w:val="00882859"/>
    <w:rsid w:val="00885921"/>
    <w:rsid w:val="00885CE2"/>
    <w:rsid w:val="008A07F4"/>
    <w:rsid w:val="008A1C92"/>
    <w:rsid w:val="008A3464"/>
    <w:rsid w:val="008A5147"/>
    <w:rsid w:val="008A515D"/>
    <w:rsid w:val="008B1352"/>
    <w:rsid w:val="008B461B"/>
    <w:rsid w:val="008C01F2"/>
    <w:rsid w:val="008C6619"/>
    <w:rsid w:val="008C6D14"/>
    <w:rsid w:val="008C710A"/>
    <w:rsid w:val="008D2F36"/>
    <w:rsid w:val="008D3920"/>
    <w:rsid w:val="008E22B8"/>
    <w:rsid w:val="008E58D9"/>
    <w:rsid w:val="008F2BC0"/>
    <w:rsid w:val="008F319A"/>
    <w:rsid w:val="00915328"/>
    <w:rsid w:val="00917351"/>
    <w:rsid w:val="00917C51"/>
    <w:rsid w:val="00920697"/>
    <w:rsid w:val="00921314"/>
    <w:rsid w:val="009221C1"/>
    <w:rsid w:val="00924965"/>
    <w:rsid w:val="00930CC6"/>
    <w:rsid w:val="00932340"/>
    <w:rsid w:val="00932446"/>
    <w:rsid w:val="0094029B"/>
    <w:rsid w:val="009445A4"/>
    <w:rsid w:val="00945C61"/>
    <w:rsid w:val="00953665"/>
    <w:rsid w:val="00962149"/>
    <w:rsid w:val="0096225C"/>
    <w:rsid w:val="00964D94"/>
    <w:rsid w:val="00971588"/>
    <w:rsid w:val="009758B0"/>
    <w:rsid w:val="00981411"/>
    <w:rsid w:val="00985637"/>
    <w:rsid w:val="009907AC"/>
    <w:rsid w:val="0099280C"/>
    <w:rsid w:val="00993426"/>
    <w:rsid w:val="009A05DF"/>
    <w:rsid w:val="009A64D3"/>
    <w:rsid w:val="009A7128"/>
    <w:rsid w:val="009B6E01"/>
    <w:rsid w:val="009C2BC7"/>
    <w:rsid w:val="009C5A82"/>
    <w:rsid w:val="009D13F4"/>
    <w:rsid w:val="009D3F63"/>
    <w:rsid w:val="009D4601"/>
    <w:rsid w:val="009D66FB"/>
    <w:rsid w:val="009E27C1"/>
    <w:rsid w:val="009E3ED7"/>
    <w:rsid w:val="009E5125"/>
    <w:rsid w:val="009F0300"/>
    <w:rsid w:val="009F5D4F"/>
    <w:rsid w:val="009F666C"/>
    <w:rsid w:val="00A06CEC"/>
    <w:rsid w:val="00A07768"/>
    <w:rsid w:val="00A237B0"/>
    <w:rsid w:val="00A2713C"/>
    <w:rsid w:val="00A311A7"/>
    <w:rsid w:val="00A31B84"/>
    <w:rsid w:val="00A333D0"/>
    <w:rsid w:val="00A34448"/>
    <w:rsid w:val="00A352FA"/>
    <w:rsid w:val="00A376C8"/>
    <w:rsid w:val="00A44FE9"/>
    <w:rsid w:val="00A6191E"/>
    <w:rsid w:val="00A61A57"/>
    <w:rsid w:val="00A61B9F"/>
    <w:rsid w:val="00A621DA"/>
    <w:rsid w:val="00A84C0E"/>
    <w:rsid w:val="00A903AA"/>
    <w:rsid w:val="00A9442F"/>
    <w:rsid w:val="00A94458"/>
    <w:rsid w:val="00A9654F"/>
    <w:rsid w:val="00A97667"/>
    <w:rsid w:val="00AB0CB8"/>
    <w:rsid w:val="00AB182D"/>
    <w:rsid w:val="00AC4A3E"/>
    <w:rsid w:val="00AC4E00"/>
    <w:rsid w:val="00AD46B3"/>
    <w:rsid w:val="00AE5D55"/>
    <w:rsid w:val="00AF18B4"/>
    <w:rsid w:val="00AF2916"/>
    <w:rsid w:val="00B062DF"/>
    <w:rsid w:val="00B06C5E"/>
    <w:rsid w:val="00B11A00"/>
    <w:rsid w:val="00B146B3"/>
    <w:rsid w:val="00B16DAC"/>
    <w:rsid w:val="00B16F63"/>
    <w:rsid w:val="00B173B3"/>
    <w:rsid w:val="00B2601F"/>
    <w:rsid w:val="00B2696C"/>
    <w:rsid w:val="00B374F4"/>
    <w:rsid w:val="00B405AE"/>
    <w:rsid w:val="00B40940"/>
    <w:rsid w:val="00B41754"/>
    <w:rsid w:val="00B439F6"/>
    <w:rsid w:val="00B501C4"/>
    <w:rsid w:val="00B54F6C"/>
    <w:rsid w:val="00B5798C"/>
    <w:rsid w:val="00B60A1B"/>
    <w:rsid w:val="00B72DF4"/>
    <w:rsid w:val="00B756B7"/>
    <w:rsid w:val="00B81422"/>
    <w:rsid w:val="00B871AE"/>
    <w:rsid w:val="00B93A3F"/>
    <w:rsid w:val="00BA3350"/>
    <w:rsid w:val="00BA344C"/>
    <w:rsid w:val="00BA4352"/>
    <w:rsid w:val="00BA538B"/>
    <w:rsid w:val="00BA682C"/>
    <w:rsid w:val="00BA6A10"/>
    <w:rsid w:val="00BB1C3E"/>
    <w:rsid w:val="00BB6BCD"/>
    <w:rsid w:val="00BB7D37"/>
    <w:rsid w:val="00BC163C"/>
    <w:rsid w:val="00BC1E40"/>
    <w:rsid w:val="00BC7F57"/>
    <w:rsid w:val="00BD1CCF"/>
    <w:rsid w:val="00BD6CA7"/>
    <w:rsid w:val="00BE186E"/>
    <w:rsid w:val="00BE4C31"/>
    <w:rsid w:val="00BE638B"/>
    <w:rsid w:val="00BE6A4F"/>
    <w:rsid w:val="00BF13AA"/>
    <w:rsid w:val="00BF3226"/>
    <w:rsid w:val="00BF409F"/>
    <w:rsid w:val="00BF5D59"/>
    <w:rsid w:val="00BF6AD0"/>
    <w:rsid w:val="00C2127F"/>
    <w:rsid w:val="00C2544A"/>
    <w:rsid w:val="00C351D3"/>
    <w:rsid w:val="00C428A3"/>
    <w:rsid w:val="00C477C3"/>
    <w:rsid w:val="00C47863"/>
    <w:rsid w:val="00C52B6F"/>
    <w:rsid w:val="00C53CE7"/>
    <w:rsid w:val="00C55F46"/>
    <w:rsid w:val="00C5623B"/>
    <w:rsid w:val="00C60948"/>
    <w:rsid w:val="00C618A5"/>
    <w:rsid w:val="00C75C83"/>
    <w:rsid w:val="00C82C40"/>
    <w:rsid w:val="00C83B0E"/>
    <w:rsid w:val="00C83CD1"/>
    <w:rsid w:val="00C85A2C"/>
    <w:rsid w:val="00C865ED"/>
    <w:rsid w:val="00C909F0"/>
    <w:rsid w:val="00C92F65"/>
    <w:rsid w:val="00C967CE"/>
    <w:rsid w:val="00CB0AAC"/>
    <w:rsid w:val="00CB6502"/>
    <w:rsid w:val="00CB6DD7"/>
    <w:rsid w:val="00CC62E9"/>
    <w:rsid w:val="00CC7E11"/>
    <w:rsid w:val="00CD28CF"/>
    <w:rsid w:val="00CD5D0A"/>
    <w:rsid w:val="00CD6141"/>
    <w:rsid w:val="00CE3584"/>
    <w:rsid w:val="00CE37D3"/>
    <w:rsid w:val="00CE5891"/>
    <w:rsid w:val="00CE6E33"/>
    <w:rsid w:val="00CF63EC"/>
    <w:rsid w:val="00CF7B89"/>
    <w:rsid w:val="00D01A9D"/>
    <w:rsid w:val="00D02AAA"/>
    <w:rsid w:val="00D05165"/>
    <w:rsid w:val="00D0705E"/>
    <w:rsid w:val="00D074BB"/>
    <w:rsid w:val="00D10BBD"/>
    <w:rsid w:val="00D176E8"/>
    <w:rsid w:val="00D2603A"/>
    <w:rsid w:val="00D31A8E"/>
    <w:rsid w:val="00D339C7"/>
    <w:rsid w:val="00D37201"/>
    <w:rsid w:val="00D423D4"/>
    <w:rsid w:val="00D42EBB"/>
    <w:rsid w:val="00D43D51"/>
    <w:rsid w:val="00D4697A"/>
    <w:rsid w:val="00D47818"/>
    <w:rsid w:val="00D6246E"/>
    <w:rsid w:val="00D643EE"/>
    <w:rsid w:val="00D647AC"/>
    <w:rsid w:val="00D65C77"/>
    <w:rsid w:val="00D65FE4"/>
    <w:rsid w:val="00D67AA7"/>
    <w:rsid w:val="00D703E6"/>
    <w:rsid w:val="00D73683"/>
    <w:rsid w:val="00D73D6C"/>
    <w:rsid w:val="00D73E47"/>
    <w:rsid w:val="00D84489"/>
    <w:rsid w:val="00D86323"/>
    <w:rsid w:val="00D911D4"/>
    <w:rsid w:val="00D95940"/>
    <w:rsid w:val="00DA0430"/>
    <w:rsid w:val="00DA213B"/>
    <w:rsid w:val="00DA3609"/>
    <w:rsid w:val="00DA4DB3"/>
    <w:rsid w:val="00DA5F0F"/>
    <w:rsid w:val="00DA7BBE"/>
    <w:rsid w:val="00DB1C69"/>
    <w:rsid w:val="00DB60A6"/>
    <w:rsid w:val="00DB62CF"/>
    <w:rsid w:val="00DC10BB"/>
    <w:rsid w:val="00DC4869"/>
    <w:rsid w:val="00DC5C4A"/>
    <w:rsid w:val="00DD00F2"/>
    <w:rsid w:val="00DD1D4F"/>
    <w:rsid w:val="00DD3205"/>
    <w:rsid w:val="00DD4306"/>
    <w:rsid w:val="00DE08E6"/>
    <w:rsid w:val="00DE288C"/>
    <w:rsid w:val="00DE3205"/>
    <w:rsid w:val="00E00A96"/>
    <w:rsid w:val="00E00AD1"/>
    <w:rsid w:val="00E02652"/>
    <w:rsid w:val="00E11599"/>
    <w:rsid w:val="00E13969"/>
    <w:rsid w:val="00E1444E"/>
    <w:rsid w:val="00E24579"/>
    <w:rsid w:val="00E26FF0"/>
    <w:rsid w:val="00E465E9"/>
    <w:rsid w:val="00E51614"/>
    <w:rsid w:val="00E51AB5"/>
    <w:rsid w:val="00E55562"/>
    <w:rsid w:val="00E56DD3"/>
    <w:rsid w:val="00E60279"/>
    <w:rsid w:val="00E642FF"/>
    <w:rsid w:val="00E70E16"/>
    <w:rsid w:val="00E812B1"/>
    <w:rsid w:val="00E81D04"/>
    <w:rsid w:val="00E83361"/>
    <w:rsid w:val="00E859D3"/>
    <w:rsid w:val="00E87A93"/>
    <w:rsid w:val="00E9496E"/>
    <w:rsid w:val="00E97112"/>
    <w:rsid w:val="00EA1EFF"/>
    <w:rsid w:val="00EA5BD0"/>
    <w:rsid w:val="00EA743A"/>
    <w:rsid w:val="00EB0CED"/>
    <w:rsid w:val="00EB66FE"/>
    <w:rsid w:val="00EC4A32"/>
    <w:rsid w:val="00EC5D09"/>
    <w:rsid w:val="00ED3497"/>
    <w:rsid w:val="00EE5009"/>
    <w:rsid w:val="00EE597C"/>
    <w:rsid w:val="00EF1C22"/>
    <w:rsid w:val="00EF77DF"/>
    <w:rsid w:val="00F03766"/>
    <w:rsid w:val="00F105F6"/>
    <w:rsid w:val="00F12C95"/>
    <w:rsid w:val="00F13D13"/>
    <w:rsid w:val="00F246D6"/>
    <w:rsid w:val="00F26266"/>
    <w:rsid w:val="00F2768D"/>
    <w:rsid w:val="00F2790E"/>
    <w:rsid w:val="00F3042A"/>
    <w:rsid w:val="00F30940"/>
    <w:rsid w:val="00F33879"/>
    <w:rsid w:val="00F54A40"/>
    <w:rsid w:val="00F55734"/>
    <w:rsid w:val="00F55F65"/>
    <w:rsid w:val="00F655E0"/>
    <w:rsid w:val="00F65C1D"/>
    <w:rsid w:val="00F752DD"/>
    <w:rsid w:val="00F778A3"/>
    <w:rsid w:val="00F906DE"/>
    <w:rsid w:val="00F92D3E"/>
    <w:rsid w:val="00FB6AD1"/>
    <w:rsid w:val="00FC475C"/>
    <w:rsid w:val="00FC6C5B"/>
    <w:rsid w:val="00FD38D6"/>
    <w:rsid w:val="00FD65F2"/>
    <w:rsid w:val="00FE3C19"/>
    <w:rsid w:val="00FE3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CD626"/>
  <w15:docId w15:val="{6515CEE0-0CAC-4BE1-BA28-5FD1E30F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4F"/>
    <w:pPr>
      <w:bidi/>
    </w:pPr>
    <w:rPr>
      <w:noProof/>
    </w:rPr>
  </w:style>
  <w:style w:type="paragraph" w:styleId="Heading1">
    <w:name w:val="heading 1"/>
    <w:basedOn w:val="Normal"/>
    <w:next w:val="Normal"/>
    <w:qFormat/>
    <w:rsid w:val="009F5D4F"/>
    <w:pPr>
      <w:keepNext/>
      <w:jc w:val="center"/>
      <w:outlineLvl w:val="0"/>
    </w:pPr>
    <w:rPr>
      <w:szCs w:val="32"/>
    </w:rPr>
  </w:style>
  <w:style w:type="paragraph" w:styleId="Heading2">
    <w:name w:val="heading 2"/>
    <w:basedOn w:val="Normal"/>
    <w:next w:val="Normal"/>
    <w:qFormat/>
    <w:rsid w:val="009F5D4F"/>
    <w:pPr>
      <w:keepNext/>
      <w:jc w:val="center"/>
      <w:outlineLvl w:val="1"/>
    </w:pPr>
    <w:rPr>
      <w:b/>
      <w:bCs/>
      <w:szCs w:val="40"/>
    </w:rPr>
  </w:style>
  <w:style w:type="paragraph" w:styleId="Heading3">
    <w:name w:val="heading 3"/>
    <w:basedOn w:val="Normal"/>
    <w:next w:val="Normal"/>
    <w:qFormat/>
    <w:rsid w:val="009F5D4F"/>
    <w:pPr>
      <w:keepNext/>
      <w:ind w:left="648" w:right="360"/>
      <w:jc w:val="lowKashida"/>
      <w:outlineLvl w:val="2"/>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F5D4F"/>
    <w:rPr>
      <w:sz w:val="26"/>
      <w:szCs w:val="30"/>
    </w:rPr>
  </w:style>
  <w:style w:type="paragraph" w:styleId="BodyText">
    <w:name w:val="Body Text"/>
    <w:basedOn w:val="Normal"/>
    <w:rsid w:val="009F5D4F"/>
    <w:pPr>
      <w:jc w:val="lowKashida"/>
    </w:pPr>
    <w:rPr>
      <w:szCs w:val="32"/>
    </w:rPr>
  </w:style>
  <w:style w:type="paragraph" w:styleId="Header">
    <w:name w:val="header"/>
    <w:basedOn w:val="Normal"/>
    <w:rsid w:val="009F5D4F"/>
    <w:pPr>
      <w:tabs>
        <w:tab w:val="center" w:pos="4153"/>
        <w:tab w:val="right" w:pos="8306"/>
      </w:tabs>
    </w:pPr>
  </w:style>
  <w:style w:type="paragraph" w:styleId="Footer">
    <w:name w:val="footer"/>
    <w:basedOn w:val="Normal"/>
    <w:rsid w:val="009F5D4F"/>
    <w:pPr>
      <w:tabs>
        <w:tab w:val="center" w:pos="4153"/>
        <w:tab w:val="right" w:pos="8306"/>
      </w:tabs>
    </w:pPr>
  </w:style>
  <w:style w:type="paragraph" w:styleId="BodyText2">
    <w:name w:val="Body Text 2"/>
    <w:basedOn w:val="Normal"/>
    <w:rsid w:val="009F5D4F"/>
    <w:pPr>
      <w:jc w:val="lowKashida"/>
    </w:pPr>
    <w:rPr>
      <w:b/>
      <w:bCs/>
      <w:sz w:val="28"/>
      <w:szCs w:val="40"/>
    </w:rPr>
  </w:style>
  <w:style w:type="paragraph" w:styleId="BalloonText">
    <w:name w:val="Balloon Text"/>
    <w:basedOn w:val="Normal"/>
    <w:semiHidden/>
    <w:rsid w:val="004D07F7"/>
    <w:rPr>
      <w:rFonts w:ascii="Tahoma" w:hAnsi="Tahoma" w:cs="Tahoma"/>
      <w:sz w:val="16"/>
      <w:szCs w:val="16"/>
    </w:rPr>
  </w:style>
  <w:style w:type="character" w:styleId="Hyperlink">
    <w:name w:val="Hyperlink"/>
    <w:basedOn w:val="DefaultParagraphFont"/>
    <w:rsid w:val="00EA1EFF"/>
    <w:rPr>
      <w:color w:val="0000FF"/>
      <w:u w:val="single"/>
    </w:rPr>
  </w:style>
  <w:style w:type="character" w:styleId="FollowedHyperlink">
    <w:name w:val="FollowedHyperlink"/>
    <w:basedOn w:val="DefaultParagraphFont"/>
    <w:rsid w:val="002D3F8D"/>
    <w:rPr>
      <w:color w:val="800080"/>
      <w:u w:val="single"/>
    </w:rPr>
  </w:style>
  <w:style w:type="paragraph" w:styleId="ListParagraph">
    <w:name w:val="List Paragraph"/>
    <w:basedOn w:val="Normal"/>
    <w:uiPriority w:val="34"/>
    <w:qFormat/>
    <w:rsid w:val="00FD38D6"/>
    <w:pPr>
      <w:ind w:left="720"/>
      <w:contextualSpacing/>
    </w:pPr>
  </w:style>
  <w:style w:type="character" w:customStyle="1" w:styleId="InternetLink">
    <w:name w:val="Internet Link"/>
    <w:basedOn w:val="DefaultParagraphFont"/>
    <w:uiPriority w:val="99"/>
    <w:unhideWhenUsed/>
    <w:rsid w:val="004C463F"/>
    <w:rPr>
      <w:color w:val="0000FF" w:themeColor="hyperlink"/>
      <w:u w:val="single"/>
    </w:rPr>
  </w:style>
  <w:style w:type="paragraph" w:styleId="NormalWeb">
    <w:name w:val="Normal (Web)"/>
    <w:basedOn w:val="Normal"/>
    <w:uiPriority w:val="99"/>
    <w:unhideWhenUsed/>
    <w:rsid w:val="00AC4E00"/>
    <w:pPr>
      <w:bidi w:val="0"/>
      <w:spacing w:before="100" w:beforeAutospacing="1" w:after="100" w:afterAutospacing="1"/>
    </w:pPr>
    <w:rPr>
      <w:rFonts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85043">
      <w:bodyDiv w:val="1"/>
      <w:marLeft w:val="0"/>
      <w:marRight w:val="0"/>
      <w:marTop w:val="0"/>
      <w:marBottom w:val="0"/>
      <w:divBdr>
        <w:top w:val="none" w:sz="0" w:space="0" w:color="auto"/>
        <w:left w:val="none" w:sz="0" w:space="0" w:color="auto"/>
        <w:bottom w:val="none" w:sz="0" w:space="0" w:color="auto"/>
        <w:right w:val="none" w:sz="0" w:space="0" w:color="auto"/>
      </w:divBdr>
    </w:div>
    <w:div w:id="878007177">
      <w:bodyDiv w:val="1"/>
      <w:marLeft w:val="0"/>
      <w:marRight w:val="0"/>
      <w:marTop w:val="0"/>
      <w:marBottom w:val="0"/>
      <w:divBdr>
        <w:top w:val="none" w:sz="0" w:space="0" w:color="auto"/>
        <w:left w:val="none" w:sz="0" w:space="0" w:color="auto"/>
        <w:bottom w:val="none" w:sz="0" w:space="0" w:color="auto"/>
        <w:right w:val="none" w:sz="0" w:space="0" w:color="auto"/>
      </w:divBdr>
    </w:div>
    <w:div w:id="1090738937">
      <w:bodyDiv w:val="1"/>
      <w:marLeft w:val="0"/>
      <w:marRight w:val="0"/>
      <w:marTop w:val="0"/>
      <w:marBottom w:val="0"/>
      <w:divBdr>
        <w:top w:val="none" w:sz="0" w:space="0" w:color="auto"/>
        <w:left w:val="none" w:sz="0" w:space="0" w:color="auto"/>
        <w:bottom w:val="none" w:sz="0" w:space="0" w:color="auto"/>
        <w:right w:val="none" w:sz="0" w:space="0" w:color="auto"/>
      </w:divBdr>
    </w:div>
    <w:div w:id="1147891666">
      <w:bodyDiv w:val="1"/>
      <w:marLeft w:val="0"/>
      <w:marRight w:val="0"/>
      <w:marTop w:val="0"/>
      <w:marBottom w:val="0"/>
      <w:divBdr>
        <w:top w:val="none" w:sz="0" w:space="0" w:color="auto"/>
        <w:left w:val="none" w:sz="0" w:space="0" w:color="auto"/>
        <w:bottom w:val="none" w:sz="0" w:space="0" w:color="auto"/>
        <w:right w:val="none" w:sz="0" w:space="0" w:color="auto"/>
      </w:divBdr>
    </w:div>
    <w:div w:id="1597321671">
      <w:bodyDiv w:val="1"/>
      <w:marLeft w:val="0"/>
      <w:marRight w:val="0"/>
      <w:marTop w:val="0"/>
      <w:marBottom w:val="0"/>
      <w:divBdr>
        <w:top w:val="none" w:sz="0" w:space="0" w:color="auto"/>
        <w:left w:val="none" w:sz="0" w:space="0" w:color="auto"/>
        <w:bottom w:val="none" w:sz="0" w:space="0" w:color="auto"/>
        <w:right w:val="none" w:sz="0" w:space="0" w:color="auto"/>
      </w:divBdr>
    </w:div>
    <w:div w:id="1843159340">
      <w:bodyDiv w:val="1"/>
      <w:marLeft w:val="0"/>
      <w:marRight w:val="0"/>
      <w:marTop w:val="0"/>
      <w:marBottom w:val="0"/>
      <w:divBdr>
        <w:top w:val="none" w:sz="0" w:space="0" w:color="auto"/>
        <w:left w:val="none" w:sz="0" w:space="0" w:color="auto"/>
        <w:bottom w:val="none" w:sz="0" w:space="0" w:color="auto"/>
        <w:right w:val="none" w:sz="0" w:space="0" w:color="auto"/>
      </w:divBdr>
    </w:div>
    <w:div w:id="2108651730">
      <w:bodyDiv w:val="1"/>
      <w:marLeft w:val="0"/>
      <w:marRight w:val="0"/>
      <w:marTop w:val="0"/>
      <w:marBottom w:val="0"/>
      <w:divBdr>
        <w:top w:val="none" w:sz="0" w:space="0" w:color="auto"/>
        <w:left w:val="none" w:sz="0" w:space="0" w:color="auto"/>
        <w:bottom w:val="none" w:sz="0" w:space="0" w:color="auto"/>
        <w:right w:val="none" w:sz="0" w:space="0" w:color="auto"/>
      </w:divBdr>
    </w:div>
    <w:div w:id="21227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S.ADMS@birzei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adms@birzeit.edu" TargetMode="External"/><Relationship Id="rId5" Type="http://schemas.openxmlformats.org/officeDocument/2006/relationships/webSettings" Target="webSettings.xml"/><Relationship Id="rId10" Type="http://schemas.openxmlformats.org/officeDocument/2006/relationships/hyperlink" Target="https://ritaj.birzeit.edu/admission/pre-login" TargetMode="External"/><Relationship Id="rId4" Type="http://schemas.openxmlformats.org/officeDocument/2006/relationships/settings" Target="settings.xml"/><Relationship Id="rId9" Type="http://schemas.openxmlformats.org/officeDocument/2006/relationships/hyperlink" Target="https://ritaj.birzeit.edu/p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0647-C2E4-4002-878E-A5BCF7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14 بيرزيت -  دائرة التسجيل والقبول 2982054 (02) - 2810656(02)</vt:lpstr>
    </vt:vector>
  </TitlesOfParts>
  <Company>bzu</Company>
  <LinksUpToDate>false</LinksUpToDate>
  <CharactersWithSpaces>4488</CharactersWithSpaces>
  <SharedDoc>false</SharedDoc>
  <HLinks>
    <vt:vector size="12" baseType="variant">
      <vt:variant>
        <vt:i4>3801184</vt:i4>
      </vt:variant>
      <vt:variant>
        <vt:i4>3</vt:i4>
      </vt:variant>
      <vt:variant>
        <vt:i4>0</vt:i4>
      </vt:variant>
      <vt:variant>
        <vt:i4>5</vt:i4>
      </vt:variant>
      <vt:variant>
        <vt:lpwstr>http://www.birzeit.edu/</vt:lpwstr>
      </vt:variant>
      <vt:variant>
        <vt:lpwstr/>
      </vt:variant>
      <vt:variant>
        <vt:i4>4325382</vt:i4>
      </vt:variant>
      <vt:variant>
        <vt:i4>0</vt:i4>
      </vt:variant>
      <vt:variant>
        <vt:i4>0</vt:i4>
      </vt:variant>
      <vt:variant>
        <vt:i4>5</vt:i4>
      </vt:variant>
      <vt:variant>
        <vt:lpwstr>http://admission.birzeit.edu/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14 بيرزيت -  دائرة التسجيل والقبول 2982054 (02) - 2810656(02)</dc:title>
  <dc:creator>khawla</dc:creator>
  <cp:lastModifiedBy>JAMAL O SEYAM</cp:lastModifiedBy>
  <cp:revision>2</cp:revision>
  <cp:lastPrinted>2020-06-29T05:53:00Z</cp:lastPrinted>
  <dcterms:created xsi:type="dcterms:W3CDTF">2020-08-10T12:32:00Z</dcterms:created>
  <dcterms:modified xsi:type="dcterms:W3CDTF">2020-08-10T12:32:00Z</dcterms:modified>
</cp:coreProperties>
</file>